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266C8" w14:paraId="57BDDBFF" w14:textId="77777777">
        <w:tc>
          <w:tcPr>
            <w:tcW w:w="509" w:type="dxa"/>
          </w:tcPr>
          <w:p w14:paraId="716B051F" w14:textId="77777777" w:rsidR="003266C8"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1B06921" w14:textId="77777777" w:rsidR="003266C8"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 xml:space="preserve"> </w:t>
            </w:r>
            <w:r>
              <w:rPr>
                <w:rFonts w:ascii="黑体" w:eastAsia="黑体" w:hAnsi="黑体"/>
                <w:sz w:val="21"/>
                <w:szCs w:val="21"/>
              </w:rPr>
              <w:fldChar w:fldCharType="end"/>
            </w:r>
            <w:bookmarkEnd w:id="0"/>
          </w:p>
        </w:tc>
      </w:tr>
      <w:tr w:rsidR="003266C8" w14:paraId="4AE5775F" w14:textId="77777777">
        <w:tc>
          <w:tcPr>
            <w:tcW w:w="509" w:type="dxa"/>
          </w:tcPr>
          <w:p w14:paraId="29ADAAA4" w14:textId="77777777" w:rsidR="003266C8"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067829BA" w14:textId="77777777" w:rsidR="003266C8"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45</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3266C8" w14:paraId="7A1AF147" w14:textId="77777777">
        <w:tc>
          <w:tcPr>
            <w:tcW w:w="6407" w:type="dxa"/>
          </w:tcPr>
          <w:p w14:paraId="60215732" w14:textId="77777777" w:rsidR="003266C8" w:rsidRDefault="0000000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63E4B38E" wp14:editId="5270EB9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2014</w:t>
            </w:r>
            <w:r>
              <w:fldChar w:fldCharType="end"/>
            </w:r>
            <w:bookmarkEnd w:id="3"/>
          </w:p>
        </w:tc>
      </w:tr>
    </w:tbl>
    <w:p w14:paraId="76A72202" w14:textId="77777777" w:rsidR="003266C8"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抚顺市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04D09241" w14:textId="77777777" w:rsidR="003266C8"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2014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0010</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2024</w:t>
      </w:r>
      <w:r>
        <w:fldChar w:fldCharType="end"/>
      </w:r>
      <w:bookmarkEnd w:id="7"/>
    </w:p>
    <w:p w14:paraId="50876DE7" w14:textId="77777777" w:rsidR="003266C8"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hint="eastAsia"/>
        </w:rPr>
        <w:t>代替 DB 2014/T0010-2021</w:t>
      </w:r>
      <w:r>
        <w:rPr>
          <w:rFonts w:hAnsi="黑体"/>
        </w:rPr>
        <w:fldChar w:fldCharType="end"/>
      </w:r>
      <w:bookmarkEnd w:id="8"/>
    </w:p>
    <w:p w14:paraId="769009C9" w14:textId="77777777" w:rsidR="003266C8"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D17B8A3" wp14:editId="7213265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9D4AE4D"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0ED4602E" w14:textId="77777777" w:rsidR="003266C8" w:rsidRDefault="003266C8">
      <w:pPr>
        <w:pStyle w:val="afffff0"/>
        <w:framePr w:w="9639" w:h="6976" w:hRule="exact" w:hSpace="0" w:vSpace="0" w:wrap="around" w:hAnchor="page" w:y="6408"/>
        <w:jc w:val="center"/>
        <w:rPr>
          <w:rFonts w:ascii="黑体" w:eastAsia="黑体" w:hAnsi="黑体" w:hint="eastAsia"/>
          <w:b w:val="0"/>
          <w:bCs w:val="0"/>
          <w:w w:val="100"/>
        </w:rPr>
      </w:pPr>
    </w:p>
    <w:p w14:paraId="047A7771" w14:textId="77777777" w:rsidR="003266C8"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地理标志产品 清原马鹿茸</w:t>
      </w:r>
      <w:r>
        <w:fldChar w:fldCharType="end"/>
      </w:r>
      <w:bookmarkEnd w:id="9"/>
    </w:p>
    <w:p w14:paraId="6944DC67" w14:textId="77777777" w:rsidR="003266C8" w:rsidRDefault="003266C8">
      <w:pPr>
        <w:framePr w:w="9639" w:h="6974" w:hRule="exact" w:wrap="around" w:vAnchor="page" w:hAnchor="page" w:x="1419" w:y="6408" w:anchorLock="1"/>
        <w:ind w:left="-1418"/>
      </w:pPr>
    </w:p>
    <w:p w14:paraId="11C837A8" w14:textId="77777777" w:rsidR="003266C8"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Product of geopraphical indication - Qingyuan red deer velvet</w:t>
      </w:r>
      <w:r>
        <w:rPr>
          <w:rFonts w:ascii="黑体" w:eastAsia="黑体" w:hAnsi="黑体"/>
          <w:szCs w:val="28"/>
        </w:rPr>
        <w:fldChar w:fldCharType="end"/>
      </w:r>
      <w:bookmarkEnd w:id="10"/>
    </w:p>
    <w:p w14:paraId="490BF282" w14:textId="77777777" w:rsidR="003266C8" w:rsidRDefault="003266C8">
      <w:pPr>
        <w:framePr w:w="9639" w:h="6974" w:hRule="exact" w:wrap="around" w:vAnchor="page" w:hAnchor="page" w:x="1419" w:y="6408" w:anchorLock="1"/>
        <w:spacing w:line="760" w:lineRule="exact"/>
        <w:ind w:left="-1418"/>
      </w:pPr>
    </w:p>
    <w:p w14:paraId="6A635431" w14:textId="77777777" w:rsidR="003266C8" w:rsidRDefault="003266C8">
      <w:pPr>
        <w:pStyle w:val="afffffff8"/>
        <w:framePr w:w="9639" w:h="6974" w:hRule="exact" w:wrap="around" w:vAnchor="page" w:hAnchor="page" w:x="1419" w:y="6408" w:anchorLock="1"/>
        <w:textAlignment w:val="bottom"/>
        <w:rPr>
          <w:rFonts w:eastAsia="黑体"/>
          <w:szCs w:val="28"/>
        </w:rPr>
      </w:pPr>
    </w:p>
    <w:p w14:paraId="7FA1DC60" w14:textId="77777777" w:rsidR="003266C8"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7F904363" w14:textId="77777777" w:rsidR="003266C8"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5C761830" w14:textId="77777777" w:rsidR="003266C8"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398AC094" w14:textId="77777777" w:rsidR="003266C8"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B0AD120" w14:textId="77777777" w:rsidR="003266C8"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905668F" w14:textId="77777777" w:rsidR="003266C8" w:rsidRDefault="00000000">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抚顺市市场监督管理局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2F3C3CB0" w14:textId="77777777" w:rsidR="003266C8" w:rsidRDefault="00000000">
      <w:pPr>
        <w:rPr>
          <w:rFonts w:ascii="宋体" w:hAnsi="宋体" w:hint="eastAsia"/>
          <w:sz w:val="28"/>
          <w:szCs w:val="28"/>
        </w:rPr>
        <w:sectPr w:rsidR="003266C8">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3B20136" wp14:editId="3EE5645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70736DD"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34F10361" w14:textId="77777777" w:rsidR="003266C8" w:rsidRDefault="00000000">
      <w:pPr>
        <w:pStyle w:val="a6"/>
        <w:spacing w:before="900" w:after="468"/>
      </w:pPr>
      <w:bookmarkStart w:id="21" w:name="BookMark2"/>
      <w:r>
        <w:rPr>
          <w:rFonts w:hint="eastAsia"/>
          <w:spacing w:val="320"/>
        </w:rPr>
        <w:lastRenderedPageBreak/>
        <w:t>前</w:t>
      </w:r>
      <w:r>
        <w:rPr>
          <w:rFonts w:hint="eastAsia"/>
        </w:rPr>
        <w:t>言</w:t>
      </w:r>
    </w:p>
    <w:p w14:paraId="1D1B791B" w14:textId="77777777" w:rsidR="003266C8" w:rsidRDefault="00000000">
      <w:pPr>
        <w:pStyle w:val="afffff5"/>
        <w:ind w:firstLine="420"/>
      </w:pPr>
      <w:r>
        <w:rPr>
          <w:rFonts w:hint="eastAsia"/>
        </w:rPr>
        <w:t>本文件按照GB/T 1.1—2020《标准化工作导则  第1部分：标准化文件的结构和起草规则》的规定起草。</w:t>
      </w:r>
    </w:p>
    <w:p w14:paraId="4201C49E" w14:textId="77777777" w:rsidR="003266C8" w:rsidRDefault="00000000">
      <w:pPr>
        <w:pStyle w:val="afffff5"/>
        <w:ind w:firstLine="420"/>
      </w:pPr>
      <w:r>
        <w:rPr>
          <w:rFonts w:hint="eastAsia"/>
        </w:rPr>
        <w:t>请注意本文件的某些内容可能涉及专利。本文件的发布机构不承担识别这些专利的责任。</w:t>
      </w:r>
    </w:p>
    <w:p w14:paraId="58E0C9FF" w14:textId="77777777" w:rsidR="003266C8" w:rsidRDefault="00000000">
      <w:pPr>
        <w:pStyle w:val="afffff5"/>
        <w:ind w:firstLine="420"/>
      </w:pPr>
      <w:r>
        <w:rPr>
          <w:rFonts w:hint="eastAsia"/>
        </w:rPr>
        <w:t>本文件是对 DB 2104/T 0010—2021《地理标志产品 清原马鹿茸》的修订，自本文件实施之日起，原DB 2104/T 0010—2021同时废止。</w:t>
      </w:r>
    </w:p>
    <w:p w14:paraId="42B22B5B" w14:textId="77777777" w:rsidR="003266C8" w:rsidRDefault="00000000">
      <w:pPr>
        <w:pStyle w:val="afffff5"/>
        <w:ind w:firstLine="420"/>
      </w:pPr>
      <w:r>
        <w:rPr>
          <w:rFonts w:hint="eastAsia"/>
        </w:rPr>
        <w:t>本文件与原 DB 2104/T 0010—2021相比，主要做了如下修改：</w:t>
      </w:r>
    </w:p>
    <w:p w14:paraId="4836153B" w14:textId="77777777" w:rsidR="003266C8" w:rsidRDefault="00000000">
      <w:pPr>
        <w:pStyle w:val="afffff5"/>
        <w:ind w:firstLine="420"/>
      </w:pPr>
      <w:r>
        <w:rPr>
          <w:rFonts w:hint="eastAsia"/>
        </w:rPr>
        <w:t>——增加了自然环境；</w:t>
      </w:r>
    </w:p>
    <w:p w14:paraId="5DD943BC" w14:textId="77777777" w:rsidR="003266C8" w:rsidRDefault="00000000">
      <w:pPr>
        <w:pStyle w:val="afffff5"/>
        <w:ind w:firstLine="420"/>
      </w:pPr>
      <w:r>
        <w:rPr>
          <w:rFonts w:hint="eastAsia"/>
        </w:rPr>
        <w:t>——增加了感官检验方法；</w:t>
      </w:r>
    </w:p>
    <w:p w14:paraId="73087230" w14:textId="77777777" w:rsidR="003266C8" w:rsidRDefault="00000000">
      <w:pPr>
        <w:pStyle w:val="afffff5"/>
        <w:ind w:firstLine="420"/>
      </w:pPr>
      <w:r>
        <w:rPr>
          <w:rFonts w:hint="eastAsia"/>
        </w:rPr>
        <w:t>——提高了干鹿茸水分指标，修改了部分理化检验方法；</w:t>
      </w:r>
    </w:p>
    <w:p w14:paraId="2611950C" w14:textId="77777777" w:rsidR="003266C8" w:rsidRDefault="00000000">
      <w:pPr>
        <w:pStyle w:val="afffff5"/>
        <w:ind w:firstLine="420"/>
      </w:pPr>
      <w:r>
        <w:rPr>
          <w:rFonts w:hint="eastAsia"/>
        </w:rPr>
        <w:t>——提高了菌落总数指标水平，修改了其检验方法。</w:t>
      </w:r>
    </w:p>
    <w:p w14:paraId="0B8FBFB6" w14:textId="77777777" w:rsidR="003266C8" w:rsidRDefault="00000000">
      <w:pPr>
        <w:pStyle w:val="afffff5"/>
        <w:ind w:firstLine="420"/>
      </w:pPr>
      <w:r>
        <w:rPr>
          <w:rFonts w:hint="eastAsia"/>
        </w:rPr>
        <w:t>本文件由农业农村局提出。</w:t>
      </w:r>
    </w:p>
    <w:p w14:paraId="24BA4E22" w14:textId="77777777" w:rsidR="003266C8" w:rsidRDefault="00000000">
      <w:pPr>
        <w:pStyle w:val="afffff5"/>
        <w:ind w:firstLine="420"/>
      </w:pPr>
      <w:r>
        <w:rPr>
          <w:rFonts w:hint="eastAsia"/>
        </w:rPr>
        <w:t>本文件由农业农村局归口。</w:t>
      </w:r>
    </w:p>
    <w:p w14:paraId="1A543DDA" w14:textId="77777777" w:rsidR="003266C8" w:rsidRDefault="00000000">
      <w:pPr>
        <w:pStyle w:val="afffff5"/>
        <w:ind w:firstLine="420"/>
      </w:pPr>
      <w:r>
        <w:rPr>
          <w:rFonts w:hint="eastAsia"/>
        </w:rPr>
        <w:t>本文件起草单位：</w:t>
      </w:r>
    </w:p>
    <w:p w14:paraId="2CD5A352" w14:textId="77777777" w:rsidR="003266C8" w:rsidRDefault="00000000">
      <w:pPr>
        <w:pStyle w:val="afffff5"/>
        <w:ind w:firstLine="420"/>
      </w:pPr>
      <w:r>
        <w:rPr>
          <w:rFonts w:hint="eastAsia"/>
        </w:rPr>
        <w:t>本文件主要起草人：</w:t>
      </w:r>
    </w:p>
    <w:p w14:paraId="1AE75370" w14:textId="77777777" w:rsidR="003266C8" w:rsidRDefault="003266C8">
      <w:pPr>
        <w:pStyle w:val="afffff5"/>
        <w:ind w:firstLine="420"/>
      </w:pPr>
    </w:p>
    <w:p w14:paraId="3778B094" w14:textId="77777777" w:rsidR="003266C8" w:rsidRDefault="003266C8">
      <w:pPr>
        <w:pStyle w:val="afffff5"/>
        <w:ind w:firstLine="420"/>
        <w:sectPr w:rsidR="003266C8">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p>
    <w:p w14:paraId="2C1ADCC8" w14:textId="77777777" w:rsidR="003266C8" w:rsidRDefault="003266C8">
      <w:pPr>
        <w:spacing w:line="20" w:lineRule="exact"/>
        <w:jc w:val="center"/>
        <w:rPr>
          <w:rFonts w:ascii="黑体" w:eastAsia="黑体" w:hAnsi="黑体" w:hint="eastAsia"/>
          <w:sz w:val="32"/>
          <w:szCs w:val="32"/>
        </w:rPr>
      </w:pPr>
      <w:bookmarkStart w:id="22" w:name="BookMark4"/>
      <w:bookmarkEnd w:id="21"/>
    </w:p>
    <w:p w14:paraId="1D94B548" w14:textId="77777777" w:rsidR="003266C8" w:rsidRDefault="003266C8">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A92117C257E94ABA9C1CD970914F218F"/>
        </w:placeholder>
      </w:sdtPr>
      <w:sdtContent>
        <w:p w14:paraId="6CFB4FB7" w14:textId="77777777" w:rsidR="003266C8" w:rsidRDefault="00000000">
          <w:pPr>
            <w:pStyle w:val="afffffffff8"/>
            <w:spacing w:beforeLines="100" w:before="312" w:afterLines="220" w:after="686"/>
            <w:rPr>
              <w:rFonts w:hint="eastAsia"/>
            </w:rPr>
          </w:pPr>
          <w:r>
            <w:rPr>
              <w:rFonts w:hint="eastAsia"/>
            </w:rPr>
            <w:t>地理标志产品 清原马鹿茸</w:t>
          </w:r>
        </w:p>
      </w:sdtContent>
    </w:sdt>
    <w:p w14:paraId="002E010B" w14:textId="77777777" w:rsidR="003266C8" w:rsidRDefault="00000000">
      <w:pPr>
        <w:pStyle w:val="affc"/>
        <w:spacing w:before="312" w:after="312"/>
      </w:pPr>
      <w:bookmarkStart w:id="24" w:name="_Toc17233325"/>
      <w:bookmarkStart w:id="25" w:name="_Toc26648465"/>
      <w:bookmarkStart w:id="26" w:name="_Toc26986530"/>
      <w:bookmarkStart w:id="27" w:name="_Toc24884211"/>
      <w:bookmarkStart w:id="28" w:name="_Toc26718930"/>
      <w:bookmarkStart w:id="29" w:name="_Toc97191423"/>
      <w:bookmarkStart w:id="30" w:name="_Toc26986771"/>
      <w:bookmarkStart w:id="31" w:name="_Toc17233333"/>
      <w:bookmarkStart w:id="32" w:name="_Toc24884218"/>
      <w:bookmarkEnd w:id="23"/>
      <w:r>
        <w:rPr>
          <w:rFonts w:hint="eastAsia"/>
        </w:rPr>
        <w:t>范围</w:t>
      </w:r>
      <w:bookmarkEnd w:id="24"/>
      <w:bookmarkEnd w:id="25"/>
      <w:bookmarkEnd w:id="26"/>
      <w:bookmarkEnd w:id="27"/>
      <w:bookmarkEnd w:id="28"/>
      <w:bookmarkEnd w:id="29"/>
      <w:bookmarkEnd w:id="30"/>
      <w:bookmarkEnd w:id="31"/>
      <w:bookmarkEnd w:id="32"/>
    </w:p>
    <w:p w14:paraId="7FEAA349" w14:textId="77777777" w:rsidR="003266C8" w:rsidRDefault="00000000">
      <w:pPr>
        <w:pStyle w:val="afffff5"/>
        <w:ind w:firstLine="420"/>
      </w:pPr>
      <w:bookmarkStart w:id="33" w:name="_Toc17233334"/>
      <w:bookmarkStart w:id="34" w:name="_Toc24884219"/>
      <w:bookmarkStart w:id="35" w:name="_Toc26648466"/>
      <w:bookmarkStart w:id="36" w:name="_Toc17233326"/>
      <w:bookmarkStart w:id="37" w:name="_Toc24884212"/>
      <w:r>
        <w:rPr>
          <w:rFonts w:hint="eastAsia"/>
        </w:rPr>
        <w:t>本文件规定了地理标志产品清原马鹿茸的术语和定义、地域范围、自然环境、养殖及加工、技术指标及检验方法、检验规则、标志和包装、贮藏和运输等方面的要求。</w:t>
      </w:r>
    </w:p>
    <w:p w14:paraId="678732BC" w14:textId="77777777" w:rsidR="003266C8" w:rsidRDefault="00000000">
      <w:pPr>
        <w:pStyle w:val="afffff5"/>
        <w:ind w:firstLine="420"/>
      </w:pPr>
      <w:r>
        <w:rPr>
          <w:rFonts w:hint="eastAsia"/>
        </w:rPr>
        <w:t>本文件适用于国家质量监督检验检疫总局（2007年第183号公告）批准的地理标志产品清原马鹿茸。</w:t>
      </w:r>
    </w:p>
    <w:p w14:paraId="48B25141" w14:textId="77777777" w:rsidR="003266C8" w:rsidRDefault="00000000">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75347F184F0C403CBCFFCB08E7037A5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BE40739" w14:textId="77777777" w:rsidR="003266C8"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5F60306" w14:textId="77777777" w:rsidR="003266C8" w:rsidRDefault="00000000">
      <w:pPr>
        <w:pStyle w:val="afffff5"/>
        <w:ind w:firstLine="420"/>
      </w:pPr>
      <w:r>
        <w:rPr>
          <w:rFonts w:hint="eastAsia"/>
        </w:rPr>
        <w:t>GB/T 191 包装储运图示标志</w:t>
      </w:r>
    </w:p>
    <w:p w14:paraId="79DEFDFA" w14:textId="77777777" w:rsidR="003266C8" w:rsidRDefault="00000000">
      <w:pPr>
        <w:pStyle w:val="afffff5"/>
        <w:ind w:firstLine="420"/>
      </w:pPr>
      <w:r>
        <w:rPr>
          <w:rFonts w:hint="eastAsia"/>
        </w:rPr>
        <w:t>GB 4789.2 食品安全国家标准 食品微生物学检验 菌落总数测定</w:t>
      </w:r>
    </w:p>
    <w:p w14:paraId="7AC2694F" w14:textId="77777777" w:rsidR="003266C8" w:rsidRDefault="00000000">
      <w:pPr>
        <w:pStyle w:val="afffff5"/>
        <w:ind w:firstLine="420"/>
      </w:pPr>
      <w:r>
        <w:rPr>
          <w:rFonts w:hint="eastAsia"/>
        </w:rPr>
        <w:t>GB 4789.3 食品安全国家标准 食品微生物学检验 大肠菌群计数</w:t>
      </w:r>
    </w:p>
    <w:p w14:paraId="0F4F07E5" w14:textId="77777777" w:rsidR="003266C8" w:rsidRDefault="00000000">
      <w:pPr>
        <w:pStyle w:val="afffff5"/>
        <w:ind w:firstLine="420"/>
      </w:pPr>
      <w:r>
        <w:rPr>
          <w:rFonts w:hint="eastAsia"/>
        </w:rPr>
        <w:t>GB 4789.4 食品安全国家标准 食品微生物学检验 沙门氏菌检验</w:t>
      </w:r>
    </w:p>
    <w:p w14:paraId="65EE89F8" w14:textId="77777777" w:rsidR="003266C8" w:rsidRDefault="00000000">
      <w:pPr>
        <w:pStyle w:val="afffff5"/>
        <w:ind w:firstLine="420"/>
      </w:pPr>
      <w:r>
        <w:rPr>
          <w:rFonts w:hint="eastAsia"/>
        </w:rPr>
        <w:t>GB 4789.5 食品安全国家标准 食品微生物学检验 志贺氏</w:t>
      </w:r>
      <w:proofErr w:type="gramStart"/>
      <w:r>
        <w:rPr>
          <w:rFonts w:hint="eastAsia"/>
        </w:rPr>
        <w:t>菌</w:t>
      </w:r>
      <w:proofErr w:type="gramEnd"/>
      <w:r>
        <w:rPr>
          <w:rFonts w:hint="eastAsia"/>
        </w:rPr>
        <w:t>检验</w:t>
      </w:r>
    </w:p>
    <w:p w14:paraId="0B2FEEA0" w14:textId="77777777" w:rsidR="003266C8" w:rsidRDefault="00000000">
      <w:pPr>
        <w:pStyle w:val="afffff5"/>
        <w:ind w:firstLine="420"/>
      </w:pPr>
      <w:r>
        <w:rPr>
          <w:rFonts w:hint="eastAsia"/>
        </w:rPr>
        <w:t>GB 4789.10 食品安全国家标准 食品微生物学检验 金黄色葡萄球菌检验</w:t>
      </w:r>
    </w:p>
    <w:p w14:paraId="48E22972" w14:textId="77777777" w:rsidR="003266C8" w:rsidRDefault="00000000">
      <w:pPr>
        <w:pStyle w:val="afffff5"/>
        <w:ind w:firstLine="420"/>
      </w:pPr>
      <w:r>
        <w:rPr>
          <w:rFonts w:hint="eastAsia"/>
        </w:rPr>
        <w:t xml:space="preserve">GB 4789.11 食品安全国家标准 食品微生物学检验 </w:t>
      </w:r>
      <w:r>
        <w:rPr>
          <w:rFonts w:hint="eastAsia"/>
        </w:rPr>
        <w:t>ß</w:t>
      </w:r>
      <w:r>
        <w:rPr>
          <w:rFonts w:hint="eastAsia"/>
        </w:rPr>
        <w:t>型溶血性链球菌检验</w:t>
      </w:r>
    </w:p>
    <w:p w14:paraId="275CD288" w14:textId="77777777" w:rsidR="003266C8" w:rsidRDefault="00000000">
      <w:pPr>
        <w:pStyle w:val="afffff5"/>
        <w:ind w:firstLine="420"/>
      </w:pPr>
      <w:r>
        <w:rPr>
          <w:rFonts w:hint="eastAsia"/>
        </w:rPr>
        <w:t>GB 4789.15 食品安全国家标准 食品微生物学检验 霉菌和酵母计数</w:t>
      </w:r>
    </w:p>
    <w:p w14:paraId="2F057643" w14:textId="77777777" w:rsidR="003266C8" w:rsidRDefault="00000000">
      <w:pPr>
        <w:pStyle w:val="afffff5"/>
        <w:ind w:firstLine="420"/>
      </w:pPr>
      <w:r>
        <w:rPr>
          <w:rFonts w:hint="eastAsia"/>
        </w:rPr>
        <w:t>GB 5009.3 食品安全国家标准 食品中水分的测定</w:t>
      </w:r>
    </w:p>
    <w:p w14:paraId="7F96AD6C" w14:textId="77777777" w:rsidR="003266C8" w:rsidRDefault="00000000">
      <w:pPr>
        <w:pStyle w:val="afffff5"/>
        <w:ind w:firstLine="420"/>
      </w:pPr>
      <w:r>
        <w:rPr>
          <w:rFonts w:hint="eastAsia"/>
        </w:rPr>
        <w:t>GB 5009.4 食品安全国家标准 食品中灰分的测定</w:t>
      </w:r>
    </w:p>
    <w:p w14:paraId="5287F435" w14:textId="77777777" w:rsidR="003266C8" w:rsidRDefault="00000000">
      <w:pPr>
        <w:pStyle w:val="afffff5"/>
        <w:ind w:firstLine="420"/>
      </w:pPr>
      <w:r>
        <w:rPr>
          <w:rFonts w:hint="eastAsia"/>
        </w:rPr>
        <w:t>GB 5009.11 食品安全国家标准 食品中</w:t>
      </w:r>
      <w:proofErr w:type="gramStart"/>
      <w:r>
        <w:rPr>
          <w:rFonts w:hint="eastAsia"/>
        </w:rPr>
        <w:t>总砷及无机</w:t>
      </w:r>
      <w:proofErr w:type="gramEnd"/>
      <w:r>
        <w:rPr>
          <w:rFonts w:hint="eastAsia"/>
        </w:rPr>
        <w:t>砷的测定</w:t>
      </w:r>
    </w:p>
    <w:p w14:paraId="44B0655A" w14:textId="77777777" w:rsidR="003266C8" w:rsidRDefault="00000000">
      <w:pPr>
        <w:pStyle w:val="afffff5"/>
        <w:ind w:firstLine="420"/>
      </w:pPr>
      <w:r>
        <w:rPr>
          <w:rFonts w:hint="eastAsia"/>
        </w:rPr>
        <w:t>GB 5009.12 食品安全国家标准 食品中铅的测定</w:t>
      </w:r>
    </w:p>
    <w:p w14:paraId="3E2D0E34" w14:textId="77777777" w:rsidR="003266C8" w:rsidRDefault="00000000">
      <w:pPr>
        <w:pStyle w:val="afffff5"/>
        <w:ind w:firstLine="420"/>
      </w:pPr>
      <w:r>
        <w:rPr>
          <w:rFonts w:hint="eastAsia"/>
        </w:rPr>
        <w:t>GB 5009.15 食品安全国家标准 食品中镉的测定</w:t>
      </w:r>
    </w:p>
    <w:p w14:paraId="6186B8EE" w14:textId="77777777" w:rsidR="003266C8" w:rsidRDefault="00000000">
      <w:pPr>
        <w:pStyle w:val="afffff5"/>
        <w:ind w:firstLine="420"/>
      </w:pPr>
      <w:r>
        <w:rPr>
          <w:rFonts w:hint="eastAsia"/>
        </w:rPr>
        <w:t>GB 5009.17 食品安全国家标准 食品中</w:t>
      </w:r>
      <w:proofErr w:type="gramStart"/>
      <w:r>
        <w:rPr>
          <w:rFonts w:hint="eastAsia"/>
        </w:rPr>
        <w:t>总汞及有机</w:t>
      </w:r>
      <w:proofErr w:type="gramEnd"/>
      <w:r>
        <w:rPr>
          <w:rFonts w:hint="eastAsia"/>
        </w:rPr>
        <w:t>汞的测定</w:t>
      </w:r>
    </w:p>
    <w:p w14:paraId="08716CB7" w14:textId="77777777" w:rsidR="003266C8" w:rsidRDefault="00000000">
      <w:pPr>
        <w:pStyle w:val="afffff5"/>
        <w:ind w:firstLine="420"/>
      </w:pPr>
      <w:r>
        <w:rPr>
          <w:rFonts w:hint="eastAsia"/>
        </w:rPr>
        <w:t>GB/T 6543 运输包装用单瓦楞纸箱和双瓦楞纸箱</w:t>
      </w:r>
    </w:p>
    <w:p w14:paraId="02644B54" w14:textId="77777777" w:rsidR="003266C8" w:rsidRDefault="00000000">
      <w:pPr>
        <w:pStyle w:val="afffff5"/>
        <w:ind w:firstLine="420"/>
      </w:pPr>
      <w:r>
        <w:rPr>
          <w:rFonts w:hint="eastAsia"/>
        </w:rPr>
        <w:t>GB 7718 食品安全国家标准 预包装食品标签通则</w:t>
      </w:r>
    </w:p>
    <w:p w14:paraId="5CAA7462" w14:textId="77777777" w:rsidR="003266C8" w:rsidRDefault="00000000">
      <w:pPr>
        <w:pStyle w:val="afffff5"/>
        <w:ind w:firstLine="420"/>
      </w:pPr>
      <w:r>
        <w:rPr>
          <w:rFonts w:hint="eastAsia"/>
        </w:rPr>
        <w:t>GB 28050 食品安全国家标准 预包装食品营养标签通则</w:t>
      </w:r>
    </w:p>
    <w:p w14:paraId="123FCD84" w14:textId="77777777" w:rsidR="003266C8" w:rsidRDefault="00000000">
      <w:pPr>
        <w:pStyle w:val="afffff5"/>
        <w:ind w:firstLine="420"/>
      </w:pPr>
      <w:r>
        <w:rPr>
          <w:rFonts w:hint="eastAsia"/>
        </w:rPr>
        <w:t>NY/T 1162 鹿茸片</w:t>
      </w:r>
    </w:p>
    <w:p w14:paraId="34BBF960" w14:textId="77777777" w:rsidR="003266C8" w:rsidRDefault="00000000">
      <w:pPr>
        <w:pStyle w:val="afffff5"/>
        <w:ind w:firstLine="420"/>
      </w:pPr>
      <w:r>
        <w:rPr>
          <w:rFonts w:hint="eastAsia"/>
        </w:rPr>
        <w:t>《中华人民共和国药典》2020 年版 四部</w:t>
      </w:r>
    </w:p>
    <w:p w14:paraId="2A5AA919" w14:textId="77777777" w:rsidR="003266C8" w:rsidRDefault="00000000">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D5BD1BAE2E094321A513E3BDD6A2291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315FA06" w14:textId="77777777" w:rsidR="003266C8" w:rsidRDefault="00000000">
          <w:pPr>
            <w:pStyle w:val="afffff5"/>
            <w:ind w:firstLine="420"/>
          </w:pPr>
          <w:r>
            <w:t>下列术语和定义适用于本文件。</w:t>
          </w:r>
        </w:p>
      </w:sdtContent>
    </w:sdt>
    <w:p w14:paraId="2D259F22" w14:textId="77777777" w:rsidR="003266C8" w:rsidRDefault="003266C8">
      <w:pPr>
        <w:pStyle w:val="affd"/>
        <w:spacing w:before="156" w:after="156"/>
      </w:pPr>
    </w:p>
    <w:p w14:paraId="1756A502" w14:textId="77777777" w:rsidR="003266C8" w:rsidRDefault="00000000">
      <w:pPr>
        <w:pStyle w:val="affd"/>
        <w:numPr>
          <w:ilvl w:val="0"/>
          <w:numId w:val="0"/>
        </w:numPr>
        <w:spacing w:before="156" w:after="156"/>
        <w:ind w:firstLineChars="200" w:firstLine="420"/>
      </w:pPr>
      <w:r>
        <w:rPr>
          <w:rFonts w:hint="eastAsia"/>
        </w:rPr>
        <w:t>清原马鹿茸 Qingyuan red deer velvet</w:t>
      </w:r>
    </w:p>
    <w:p w14:paraId="72050667" w14:textId="77777777" w:rsidR="003266C8" w:rsidRDefault="00000000">
      <w:pPr>
        <w:pStyle w:val="afffff5"/>
        <w:ind w:firstLine="420"/>
      </w:pPr>
      <w:r>
        <w:rPr>
          <w:rFonts w:hint="eastAsia"/>
        </w:rPr>
        <w:t>清原马鹿的整枝鲜鹿茸、整枝干鹿茸和干鹿茸片。</w:t>
      </w:r>
    </w:p>
    <w:p w14:paraId="45D3A4F7" w14:textId="77777777" w:rsidR="003266C8" w:rsidRDefault="003266C8">
      <w:pPr>
        <w:pStyle w:val="affd"/>
        <w:spacing w:before="156" w:after="156"/>
      </w:pPr>
    </w:p>
    <w:p w14:paraId="636C61D5" w14:textId="77777777" w:rsidR="003266C8" w:rsidRDefault="00000000">
      <w:pPr>
        <w:pStyle w:val="affd"/>
        <w:numPr>
          <w:ilvl w:val="0"/>
          <w:numId w:val="0"/>
        </w:numPr>
        <w:spacing w:before="156" w:after="156"/>
        <w:ind w:firstLineChars="200" w:firstLine="420"/>
      </w:pPr>
      <w:r>
        <w:rPr>
          <w:rFonts w:hint="eastAsia"/>
        </w:rPr>
        <w:t>鹿茸片 deer velvet slices</w:t>
      </w:r>
    </w:p>
    <w:p w14:paraId="4FF21ADE" w14:textId="77777777" w:rsidR="003266C8" w:rsidRDefault="00000000">
      <w:pPr>
        <w:pStyle w:val="afffff5"/>
        <w:ind w:firstLine="420"/>
      </w:pPr>
      <w:r>
        <w:rPr>
          <w:rFonts w:hint="eastAsia"/>
        </w:rPr>
        <w:t>为商品鹿茸利用特制</w:t>
      </w:r>
      <w:proofErr w:type="gramStart"/>
      <w:r>
        <w:rPr>
          <w:rFonts w:hint="eastAsia"/>
        </w:rPr>
        <w:t>的切具切制</w:t>
      </w:r>
      <w:proofErr w:type="gramEnd"/>
      <w:r>
        <w:rPr>
          <w:rFonts w:hint="eastAsia"/>
        </w:rPr>
        <w:t>的薄片。</w:t>
      </w:r>
    </w:p>
    <w:p w14:paraId="15FDA578" w14:textId="77777777" w:rsidR="003266C8" w:rsidRDefault="00000000">
      <w:pPr>
        <w:pStyle w:val="affc"/>
        <w:spacing w:before="312" w:after="312"/>
      </w:pPr>
      <w:r>
        <w:rPr>
          <w:rFonts w:hint="eastAsia"/>
        </w:rPr>
        <w:t>地域范围</w:t>
      </w:r>
    </w:p>
    <w:p w14:paraId="3EC1B8DF" w14:textId="77777777" w:rsidR="003266C8" w:rsidRDefault="00000000">
      <w:pPr>
        <w:pStyle w:val="afffff5"/>
        <w:ind w:firstLine="420"/>
      </w:pPr>
      <w:r>
        <w:rPr>
          <w:rFonts w:hint="eastAsia"/>
        </w:rPr>
        <w:t>包括清原满族自治县、新宾满族自治县、抚顺县、顺城区、东洲区、望花区和原经济开发区等7个县（区）现辖行政区域。保护区地域地理位置见附录 A。</w:t>
      </w:r>
    </w:p>
    <w:p w14:paraId="28DE1968" w14:textId="77777777" w:rsidR="003266C8" w:rsidRDefault="00000000">
      <w:pPr>
        <w:pStyle w:val="affc"/>
        <w:spacing w:before="312" w:after="312"/>
      </w:pPr>
      <w:r>
        <w:rPr>
          <w:rFonts w:hint="eastAsia"/>
        </w:rPr>
        <w:t>自然环境</w:t>
      </w:r>
    </w:p>
    <w:p w14:paraId="6B816ED0" w14:textId="77777777" w:rsidR="003266C8" w:rsidRDefault="00000000">
      <w:pPr>
        <w:pStyle w:val="afffff5"/>
        <w:ind w:leftChars="50" w:left="105" w:firstLineChars="150" w:firstLine="315"/>
      </w:pPr>
      <w:r>
        <w:rPr>
          <w:rFonts w:hint="eastAsia"/>
        </w:rPr>
        <w:t>抚顺市年平均气温为5℃～7℃，≥10 ℃积温平均为2700℃～3200℃，无霜期为130天～150天，年平均降水量为760mm～790mm，年日照时数为2230小时～2520小时，日照百分率为51%～58%。</w:t>
      </w:r>
    </w:p>
    <w:p w14:paraId="5F851F11" w14:textId="77777777" w:rsidR="003266C8" w:rsidRDefault="00000000">
      <w:pPr>
        <w:pStyle w:val="afffff5"/>
        <w:ind w:firstLine="420"/>
      </w:pPr>
      <w:r>
        <w:rPr>
          <w:rFonts w:hint="eastAsia"/>
        </w:rPr>
        <w:t>土壤主要是以暗棕色森林土和棕色森林土2个地带性土壤。自然植被属温带针阔混交林区，树木主要分阔叶树和针叶树两种。</w:t>
      </w:r>
    </w:p>
    <w:p w14:paraId="1105B29C" w14:textId="77777777" w:rsidR="003266C8" w:rsidRDefault="00000000">
      <w:pPr>
        <w:pStyle w:val="affc"/>
        <w:spacing w:before="312" w:after="312"/>
      </w:pPr>
      <w:r>
        <w:rPr>
          <w:rFonts w:hint="eastAsia"/>
        </w:rPr>
        <w:t>养殖及加工</w:t>
      </w:r>
    </w:p>
    <w:p w14:paraId="22A1BF93" w14:textId="77777777" w:rsidR="003266C8" w:rsidRDefault="00000000">
      <w:pPr>
        <w:pStyle w:val="affd"/>
        <w:spacing w:before="156" w:after="156"/>
      </w:pPr>
      <w:r>
        <w:rPr>
          <w:rFonts w:hint="eastAsia"/>
        </w:rPr>
        <w:t>品种谱系管理</w:t>
      </w:r>
    </w:p>
    <w:p w14:paraId="323F2705" w14:textId="77777777" w:rsidR="003266C8" w:rsidRDefault="00000000">
      <w:pPr>
        <w:pStyle w:val="afffff5"/>
        <w:ind w:firstLine="420"/>
      </w:pPr>
      <w:r>
        <w:rPr>
          <w:rFonts w:hint="eastAsia"/>
        </w:rPr>
        <w:t>养殖的清原马鹿品种应谱系清楚，有可追溯性，每只</w:t>
      </w:r>
      <w:proofErr w:type="gramStart"/>
      <w:r>
        <w:rPr>
          <w:rFonts w:hint="eastAsia"/>
        </w:rPr>
        <w:t>鹿连续</w:t>
      </w:r>
      <w:proofErr w:type="gramEnd"/>
      <w:r>
        <w:rPr>
          <w:rFonts w:hint="eastAsia"/>
        </w:rPr>
        <w:t>记载至少3代，血缘关系清楚。谱系采用国际通用谱系格式。</w:t>
      </w:r>
    </w:p>
    <w:p w14:paraId="3BC8C2A2" w14:textId="77777777" w:rsidR="003266C8" w:rsidRDefault="00000000">
      <w:pPr>
        <w:pStyle w:val="affd"/>
        <w:spacing w:before="156" w:after="156"/>
      </w:pPr>
      <w:r>
        <w:rPr>
          <w:rFonts w:hint="eastAsia"/>
        </w:rPr>
        <w:t>养殖管理</w:t>
      </w:r>
    </w:p>
    <w:p w14:paraId="1FDF9632" w14:textId="77777777" w:rsidR="003266C8" w:rsidRDefault="00000000">
      <w:pPr>
        <w:pStyle w:val="affe"/>
        <w:spacing w:before="156" w:after="156"/>
      </w:pPr>
      <w:r>
        <w:rPr>
          <w:rFonts w:hint="eastAsia"/>
        </w:rPr>
        <w:t>饲料要求</w:t>
      </w:r>
    </w:p>
    <w:p w14:paraId="5F91D1BB" w14:textId="77777777" w:rsidR="003266C8" w:rsidRDefault="00000000">
      <w:pPr>
        <w:pStyle w:val="afffff5"/>
        <w:ind w:firstLine="420"/>
      </w:pPr>
      <w:r>
        <w:rPr>
          <w:rFonts w:hint="eastAsia"/>
        </w:rPr>
        <w:t>日</w:t>
      </w:r>
      <w:proofErr w:type="gramStart"/>
      <w:r>
        <w:rPr>
          <w:rFonts w:hint="eastAsia"/>
        </w:rPr>
        <w:t>粮配合应</w:t>
      </w:r>
      <w:proofErr w:type="gramEnd"/>
      <w:r>
        <w:rPr>
          <w:rFonts w:hint="eastAsia"/>
        </w:rPr>
        <w:t>科学合理、计量准确、比例适宜、适口性好，</w:t>
      </w:r>
      <w:proofErr w:type="gramStart"/>
      <w:r>
        <w:rPr>
          <w:rFonts w:hint="eastAsia"/>
        </w:rPr>
        <w:t>变更日</w:t>
      </w:r>
      <w:proofErr w:type="gramEnd"/>
      <w:r>
        <w:rPr>
          <w:rFonts w:hint="eastAsia"/>
        </w:rPr>
        <w:t>粮要逐渐进行；精料按公母鹿各个生长时期的营养需要量饲喂，粗料、多汁料等以吃足且不浪费为限；饲喂要定时定量，不同饲料按饲料的性质分别饲喂，饲料需精心保管，不喂发霉、酸败、变质的饲料。</w:t>
      </w:r>
    </w:p>
    <w:p w14:paraId="7827DD67" w14:textId="77777777" w:rsidR="003266C8" w:rsidRDefault="00000000">
      <w:pPr>
        <w:pStyle w:val="affe"/>
        <w:spacing w:before="156" w:after="156"/>
      </w:pPr>
      <w:r>
        <w:rPr>
          <w:rFonts w:hint="eastAsia"/>
        </w:rPr>
        <w:t>管理要求</w:t>
      </w:r>
    </w:p>
    <w:p w14:paraId="2C65BCE5" w14:textId="77777777" w:rsidR="003266C8" w:rsidRDefault="00000000">
      <w:pPr>
        <w:pStyle w:val="afffff5"/>
        <w:ind w:firstLine="420"/>
      </w:pPr>
      <w:r>
        <w:rPr>
          <w:rFonts w:hint="eastAsia"/>
        </w:rPr>
        <w:t>每昼夜饲喂3次，按季节早、午、晚均衡定时饲喂；饲喂时</w:t>
      </w:r>
      <w:proofErr w:type="gramStart"/>
      <w:r>
        <w:rPr>
          <w:rFonts w:hint="eastAsia"/>
        </w:rPr>
        <w:t>应先精后</w:t>
      </w:r>
      <w:proofErr w:type="gramEnd"/>
      <w:r>
        <w:rPr>
          <w:rFonts w:hint="eastAsia"/>
        </w:rPr>
        <w:t>粗，均匀投料，精饲料定量， 粗饲料自由采食；供足清洁的饮水，冬季饮温水；保持圈舍清洁、安静，防风防雪，冬季清理冰雪，夏季排水防涝，保持干燥，注意安全，消除障碍物，出入圈舍应关门。</w:t>
      </w:r>
    </w:p>
    <w:p w14:paraId="560C5610" w14:textId="77777777" w:rsidR="003266C8" w:rsidRDefault="00000000">
      <w:pPr>
        <w:pStyle w:val="affe"/>
        <w:spacing w:before="156" w:after="156"/>
      </w:pPr>
      <w:r>
        <w:rPr>
          <w:rFonts w:hint="eastAsia"/>
        </w:rPr>
        <w:t>卫生防疫</w:t>
      </w:r>
    </w:p>
    <w:p w14:paraId="324E787C" w14:textId="77777777" w:rsidR="003266C8" w:rsidRDefault="00000000">
      <w:pPr>
        <w:pStyle w:val="afffff5"/>
        <w:ind w:firstLine="420"/>
      </w:pPr>
      <w:r>
        <w:rPr>
          <w:rFonts w:hint="eastAsia"/>
        </w:rPr>
        <w:t>在</w:t>
      </w:r>
      <w:proofErr w:type="gramStart"/>
      <w:r>
        <w:rPr>
          <w:rFonts w:hint="eastAsia"/>
        </w:rPr>
        <w:t>饲养区</w:t>
      </w:r>
      <w:proofErr w:type="gramEnd"/>
      <w:r>
        <w:rPr>
          <w:rFonts w:hint="eastAsia"/>
        </w:rPr>
        <w:t>和鹿舍门口设消毒池或消毒通道；鹿舍和运动场地保持清洁，定期消毒；保证饮水卫生和 饲料安全；严格实施鹿传染病防治措施。</w:t>
      </w:r>
    </w:p>
    <w:p w14:paraId="0770EA44" w14:textId="77777777" w:rsidR="003266C8" w:rsidRDefault="00000000">
      <w:pPr>
        <w:pStyle w:val="affe"/>
        <w:spacing w:before="156" w:after="156"/>
      </w:pPr>
      <w:r>
        <w:rPr>
          <w:rFonts w:hint="eastAsia"/>
        </w:rPr>
        <w:t>鹿茸加工工艺流程</w:t>
      </w:r>
    </w:p>
    <w:p w14:paraId="11D7F58B" w14:textId="77777777" w:rsidR="003266C8" w:rsidRDefault="00000000">
      <w:pPr>
        <w:pStyle w:val="afffff5"/>
        <w:ind w:firstLine="420"/>
      </w:pPr>
      <w:r>
        <w:rPr>
          <w:rFonts w:hint="eastAsia"/>
        </w:rPr>
        <w:t>鲜鹿茸→编号、称重、测尺、登记→刷洗→破伤</w:t>
      </w:r>
      <w:proofErr w:type="gramStart"/>
      <w:r>
        <w:rPr>
          <w:rFonts w:hint="eastAsia"/>
        </w:rPr>
        <w:t>茸</w:t>
      </w:r>
      <w:proofErr w:type="gramEnd"/>
      <w:r>
        <w:rPr>
          <w:rFonts w:hint="eastAsia"/>
        </w:rPr>
        <w:t>处理→上架</w:t>
      </w:r>
      <w:proofErr w:type="gramStart"/>
      <w:r>
        <w:rPr>
          <w:rFonts w:hint="eastAsia"/>
        </w:rPr>
        <w:t>固定→</w:t>
      </w:r>
      <w:proofErr w:type="gramEnd"/>
      <w:r>
        <w:rPr>
          <w:rFonts w:hint="eastAsia"/>
        </w:rPr>
        <w:t>第一次煮炸、烘烤、风干→第二次水煮、烘烤、风干→第三次水煮、烘烤、风干→第四次水煮、烘烤、风干→煮头、烘烤、风干→质检→包装→贮藏。</w:t>
      </w:r>
    </w:p>
    <w:p w14:paraId="24F389DF" w14:textId="77777777" w:rsidR="003266C8" w:rsidRDefault="00000000">
      <w:pPr>
        <w:pStyle w:val="affc"/>
        <w:spacing w:before="312" w:after="312"/>
      </w:pPr>
      <w:r>
        <w:rPr>
          <w:rFonts w:hint="eastAsia"/>
        </w:rPr>
        <w:lastRenderedPageBreak/>
        <w:t>技术指标及检验方法</w:t>
      </w:r>
    </w:p>
    <w:p w14:paraId="2DFD0894" w14:textId="77777777" w:rsidR="003266C8" w:rsidRDefault="00000000">
      <w:pPr>
        <w:pStyle w:val="affd"/>
        <w:spacing w:before="156" w:after="156"/>
      </w:pPr>
      <w:r>
        <w:rPr>
          <w:rFonts w:hint="eastAsia"/>
        </w:rPr>
        <w:t>感官指标</w:t>
      </w:r>
    </w:p>
    <w:p w14:paraId="5F3EE410" w14:textId="77777777" w:rsidR="003266C8" w:rsidRDefault="00000000">
      <w:pPr>
        <w:pStyle w:val="afffff5"/>
        <w:ind w:firstLine="420"/>
      </w:pPr>
      <w:r>
        <w:rPr>
          <w:rFonts w:hint="eastAsia"/>
        </w:rPr>
        <w:t>感官指标见表 1 。</w:t>
      </w:r>
    </w:p>
    <w:p w14:paraId="0AC032E6" w14:textId="77777777" w:rsidR="003266C8" w:rsidRDefault="00000000">
      <w:pPr>
        <w:pStyle w:val="aff2"/>
        <w:spacing w:before="156" w:after="156"/>
      </w:pPr>
      <w:r>
        <w:rPr>
          <w:rFonts w:hint="eastAsia"/>
        </w:rPr>
        <w:t>感官指标</w:t>
      </w:r>
    </w:p>
    <w:tbl>
      <w:tblPr>
        <w:tblStyle w:val="TableNormal"/>
        <w:tblW w:w="942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9"/>
        <w:gridCol w:w="2100"/>
        <w:gridCol w:w="2410"/>
        <w:gridCol w:w="1984"/>
        <w:gridCol w:w="2026"/>
      </w:tblGrid>
      <w:tr w:rsidR="003266C8" w14:paraId="013BBA6B" w14:textId="77777777">
        <w:trPr>
          <w:trHeight w:val="311"/>
        </w:trPr>
        <w:tc>
          <w:tcPr>
            <w:tcW w:w="909" w:type="dxa"/>
            <w:vMerge w:val="restart"/>
            <w:vAlign w:val="center"/>
          </w:tcPr>
          <w:p w14:paraId="0A6D696A" w14:textId="77777777" w:rsidR="003266C8" w:rsidRDefault="00000000">
            <w:pPr>
              <w:pStyle w:val="TableParagraph"/>
              <w:spacing w:before="0"/>
              <w:ind w:left="0"/>
              <w:rPr>
                <w:rFonts w:eastAsiaTheme="minorEastAsia" w:hint="eastAsia"/>
                <w:sz w:val="18"/>
              </w:rPr>
            </w:pPr>
            <w:r>
              <w:rPr>
                <w:rFonts w:eastAsiaTheme="minorEastAsia"/>
                <w:sz w:val="18"/>
              </w:rPr>
              <w:t>名称</w:t>
            </w:r>
          </w:p>
        </w:tc>
        <w:tc>
          <w:tcPr>
            <w:tcW w:w="8520" w:type="dxa"/>
            <w:gridSpan w:val="4"/>
          </w:tcPr>
          <w:p w14:paraId="2271C267" w14:textId="77777777" w:rsidR="003266C8" w:rsidRDefault="00000000">
            <w:pPr>
              <w:pStyle w:val="TableParagraph"/>
              <w:spacing w:before="42"/>
              <w:ind w:left="3969" w:right="3960"/>
              <w:rPr>
                <w:rFonts w:eastAsiaTheme="minorEastAsia" w:hint="eastAsia"/>
                <w:sz w:val="18"/>
              </w:rPr>
            </w:pPr>
            <w:r>
              <w:rPr>
                <w:rFonts w:eastAsiaTheme="minorEastAsia"/>
                <w:spacing w:val="30"/>
                <w:sz w:val="18"/>
              </w:rPr>
              <w:t>感官</w:t>
            </w:r>
          </w:p>
        </w:tc>
      </w:tr>
      <w:tr w:rsidR="003266C8" w14:paraId="263CB6E5" w14:textId="77777777">
        <w:trPr>
          <w:trHeight w:val="251"/>
        </w:trPr>
        <w:tc>
          <w:tcPr>
            <w:tcW w:w="909" w:type="dxa"/>
            <w:vMerge/>
            <w:tcBorders>
              <w:top w:val="nil"/>
            </w:tcBorders>
            <w:vAlign w:val="center"/>
          </w:tcPr>
          <w:p w14:paraId="6B6B5BE8" w14:textId="77777777" w:rsidR="003266C8" w:rsidRDefault="003266C8">
            <w:pPr>
              <w:jc w:val="center"/>
              <w:rPr>
                <w:rFonts w:asciiTheme="minorHAnsi" w:eastAsiaTheme="minorEastAsia" w:hAnsiTheme="minorHAnsi" w:cstheme="minorBidi" w:hint="eastAsia"/>
                <w:sz w:val="2"/>
                <w:szCs w:val="2"/>
              </w:rPr>
            </w:pPr>
          </w:p>
        </w:tc>
        <w:tc>
          <w:tcPr>
            <w:tcW w:w="2100" w:type="dxa"/>
          </w:tcPr>
          <w:p w14:paraId="10B1C69A" w14:textId="77777777" w:rsidR="003266C8" w:rsidRDefault="00000000">
            <w:pPr>
              <w:jc w:val="center"/>
              <w:rPr>
                <w:rFonts w:asciiTheme="minorHAnsi" w:eastAsiaTheme="minorEastAsia" w:hAnsiTheme="minorHAnsi" w:cstheme="minorBidi" w:hint="eastAsia"/>
                <w:sz w:val="18"/>
                <w:szCs w:val="18"/>
              </w:rPr>
            </w:pPr>
            <w:r>
              <w:rPr>
                <w:rFonts w:asciiTheme="minorHAnsi" w:eastAsiaTheme="minorEastAsia" w:hAnsiTheme="minorHAnsi" w:cstheme="minorBidi"/>
                <w:sz w:val="18"/>
                <w:szCs w:val="18"/>
              </w:rPr>
              <w:t>一等</w:t>
            </w:r>
          </w:p>
        </w:tc>
        <w:tc>
          <w:tcPr>
            <w:tcW w:w="2410" w:type="dxa"/>
            <w:vAlign w:val="center"/>
          </w:tcPr>
          <w:p w14:paraId="0F1CAF94" w14:textId="77777777" w:rsidR="003266C8" w:rsidRDefault="00000000">
            <w:pPr>
              <w:jc w:val="center"/>
              <w:rPr>
                <w:rFonts w:asciiTheme="minorHAnsi" w:eastAsiaTheme="minorEastAsia" w:hAnsiTheme="minorHAnsi" w:cstheme="minorBidi" w:hint="eastAsia"/>
                <w:sz w:val="18"/>
                <w:szCs w:val="18"/>
              </w:rPr>
            </w:pPr>
            <w:r>
              <w:rPr>
                <w:rFonts w:asciiTheme="minorHAnsi" w:eastAsiaTheme="minorEastAsia" w:hAnsiTheme="minorHAnsi" w:cstheme="minorBidi"/>
                <w:sz w:val="18"/>
                <w:szCs w:val="18"/>
              </w:rPr>
              <w:t>二等</w:t>
            </w:r>
          </w:p>
        </w:tc>
        <w:tc>
          <w:tcPr>
            <w:tcW w:w="1984" w:type="dxa"/>
            <w:vAlign w:val="center"/>
          </w:tcPr>
          <w:p w14:paraId="5A888BFE" w14:textId="77777777" w:rsidR="003266C8" w:rsidRDefault="00000000">
            <w:pPr>
              <w:jc w:val="center"/>
              <w:rPr>
                <w:rFonts w:asciiTheme="minorHAnsi" w:eastAsiaTheme="minorEastAsia" w:hAnsiTheme="minorHAnsi" w:cstheme="minorBidi" w:hint="eastAsia"/>
                <w:sz w:val="18"/>
                <w:szCs w:val="18"/>
              </w:rPr>
            </w:pPr>
            <w:r>
              <w:rPr>
                <w:rFonts w:asciiTheme="minorHAnsi" w:eastAsiaTheme="minorEastAsia" w:hAnsiTheme="minorHAnsi" w:cstheme="minorBidi"/>
                <w:sz w:val="18"/>
                <w:szCs w:val="18"/>
              </w:rPr>
              <w:t>三等</w:t>
            </w:r>
          </w:p>
        </w:tc>
        <w:tc>
          <w:tcPr>
            <w:tcW w:w="2026" w:type="dxa"/>
            <w:vAlign w:val="center"/>
          </w:tcPr>
          <w:p w14:paraId="436F7733" w14:textId="77777777" w:rsidR="003266C8" w:rsidRDefault="00000000">
            <w:pPr>
              <w:jc w:val="center"/>
              <w:rPr>
                <w:rFonts w:asciiTheme="minorHAnsi" w:eastAsiaTheme="minorEastAsia" w:hAnsiTheme="minorHAnsi" w:cstheme="minorBidi" w:hint="eastAsia"/>
                <w:sz w:val="18"/>
                <w:szCs w:val="18"/>
              </w:rPr>
            </w:pPr>
            <w:r>
              <w:rPr>
                <w:rFonts w:asciiTheme="minorHAnsi" w:eastAsiaTheme="minorEastAsia" w:hAnsiTheme="minorHAnsi" w:cstheme="minorBidi" w:hint="eastAsia"/>
                <w:sz w:val="18"/>
                <w:szCs w:val="18"/>
              </w:rPr>
              <w:t>检验方法</w:t>
            </w:r>
          </w:p>
        </w:tc>
      </w:tr>
      <w:tr w:rsidR="003266C8" w14:paraId="3E9E47E7" w14:textId="77777777">
        <w:trPr>
          <w:trHeight w:val="1247"/>
        </w:trPr>
        <w:tc>
          <w:tcPr>
            <w:tcW w:w="909" w:type="dxa"/>
            <w:vAlign w:val="center"/>
          </w:tcPr>
          <w:p w14:paraId="02414118" w14:textId="77777777" w:rsidR="003266C8" w:rsidRDefault="00000000">
            <w:pPr>
              <w:pStyle w:val="TableParagraph"/>
              <w:spacing w:before="0"/>
              <w:ind w:left="0" w:right="156"/>
              <w:rPr>
                <w:rFonts w:eastAsiaTheme="minorEastAsia" w:hint="eastAsia"/>
                <w:sz w:val="18"/>
              </w:rPr>
            </w:pPr>
            <w:r>
              <w:rPr>
                <w:rFonts w:eastAsiaTheme="minorEastAsia"/>
                <w:sz w:val="18"/>
              </w:rPr>
              <w:t>鲜鹿茸</w:t>
            </w:r>
          </w:p>
        </w:tc>
        <w:tc>
          <w:tcPr>
            <w:tcW w:w="2100" w:type="dxa"/>
          </w:tcPr>
          <w:p w14:paraId="1C6AD74A" w14:textId="77777777" w:rsidR="003266C8" w:rsidRDefault="00000000">
            <w:pPr>
              <w:pStyle w:val="TableParagraph"/>
              <w:spacing w:line="324" w:lineRule="auto"/>
              <w:ind w:left="108" w:right="5"/>
              <w:jc w:val="left"/>
              <w:rPr>
                <w:rFonts w:eastAsiaTheme="minorEastAsia" w:hint="eastAsia"/>
                <w:sz w:val="18"/>
              </w:rPr>
            </w:pPr>
            <w:proofErr w:type="gramStart"/>
            <w:r>
              <w:rPr>
                <w:rFonts w:eastAsiaTheme="minorEastAsia"/>
                <w:spacing w:val="-13"/>
                <w:sz w:val="18"/>
              </w:rPr>
              <w:t>肥嫩挺圆的</w:t>
            </w:r>
            <w:proofErr w:type="gramEnd"/>
            <w:r>
              <w:rPr>
                <w:rFonts w:eastAsiaTheme="minorEastAsia"/>
                <w:spacing w:val="-13"/>
                <w:sz w:val="18"/>
              </w:rPr>
              <w:t>三岔，莲花，</w:t>
            </w:r>
            <w:proofErr w:type="gramStart"/>
            <w:r>
              <w:rPr>
                <w:rFonts w:eastAsiaTheme="minorEastAsia"/>
                <w:spacing w:val="-13"/>
                <w:sz w:val="18"/>
              </w:rPr>
              <w:t>不</w:t>
            </w:r>
            <w:proofErr w:type="gramEnd"/>
            <w:r>
              <w:rPr>
                <w:rFonts w:eastAsiaTheme="minorEastAsia"/>
                <w:spacing w:val="-13"/>
                <w:sz w:val="18"/>
              </w:rPr>
              <w:t>畸形，</w:t>
            </w:r>
            <w:r>
              <w:rPr>
                <w:rFonts w:eastAsiaTheme="minorEastAsia"/>
                <w:spacing w:val="-87"/>
                <w:sz w:val="18"/>
              </w:rPr>
              <w:t xml:space="preserve"> </w:t>
            </w:r>
            <w:r>
              <w:rPr>
                <w:rFonts w:eastAsiaTheme="minorEastAsia"/>
                <w:sz w:val="18"/>
              </w:rPr>
              <w:t>无破皮，</w:t>
            </w:r>
            <w:proofErr w:type="gramStart"/>
            <w:r>
              <w:rPr>
                <w:rFonts w:eastAsiaTheme="minorEastAsia"/>
                <w:sz w:val="18"/>
              </w:rPr>
              <w:t>茸内含血</w:t>
            </w:r>
            <w:proofErr w:type="gramEnd"/>
            <w:r>
              <w:rPr>
                <w:rFonts w:eastAsiaTheme="minorEastAsia"/>
                <w:sz w:val="18"/>
              </w:rPr>
              <w:t>充分，均匀呈</w:t>
            </w:r>
            <w:r>
              <w:rPr>
                <w:rFonts w:eastAsiaTheme="minorEastAsia"/>
                <w:spacing w:val="2"/>
                <w:sz w:val="18"/>
              </w:rPr>
              <w:t>鲜红色的新</w:t>
            </w:r>
            <w:proofErr w:type="gramStart"/>
            <w:r>
              <w:rPr>
                <w:rFonts w:eastAsiaTheme="minorEastAsia"/>
                <w:spacing w:val="2"/>
                <w:sz w:val="18"/>
              </w:rPr>
              <w:t>茸</w:t>
            </w:r>
            <w:proofErr w:type="gramEnd"/>
            <w:r>
              <w:rPr>
                <w:rFonts w:eastAsiaTheme="minorEastAsia"/>
                <w:spacing w:val="2"/>
                <w:sz w:val="18"/>
              </w:rPr>
              <w:t>，</w:t>
            </w:r>
            <w:r>
              <w:rPr>
                <w:rFonts w:eastAsiaTheme="minorEastAsia" w:hint="eastAsia"/>
                <w:spacing w:val="2"/>
                <w:sz w:val="18"/>
              </w:rPr>
              <w:t>水分含</w:t>
            </w:r>
            <w:r>
              <w:rPr>
                <w:rFonts w:eastAsiaTheme="minorEastAsia"/>
                <w:spacing w:val="2"/>
                <w:sz w:val="18"/>
              </w:rPr>
              <w:t>量不超过</w:t>
            </w:r>
            <w:r>
              <w:rPr>
                <w:rFonts w:eastAsiaTheme="minorEastAsia"/>
                <w:spacing w:val="-1"/>
                <w:sz w:val="18"/>
              </w:rPr>
              <w:t>65%</w:t>
            </w:r>
            <w:r>
              <w:rPr>
                <w:rFonts w:eastAsiaTheme="minorEastAsia"/>
                <w:spacing w:val="-7"/>
                <w:sz w:val="18"/>
              </w:rPr>
              <w:t>。每支茸重在</w:t>
            </w:r>
            <w:r>
              <w:rPr>
                <w:rFonts w:eastAsiaTheme="minorEastAsia"/>
                <w:sz w:val="18"/>
              </w:rPr>
              <w:t>4000</w:t>
            </w:r>
            <w:r>
              <w:rPr>
                <w:rFonts w:eastAsiaTheme="minorEastAsia"/>
                <w:spacing w:val="-10"/>
                <w:sz w:val="18"/>
              </w:rPr>
              <w:t>克以上。</w:t>
            </w:r>
          </w:p>
        </w:tc>
        <w:tc>
          <w:tcPr>
            <w:tcW w:w="2410" w:type="dxa"/>
          </w:tcPr>
          <w:p w14:paraId="49D1F3BF" w14:textId="77777777" w:rsidR="003266C8" w:rsidRDefault="00000000">
            <w:pPr>
              <w:pStyle w:val="TableParagraph"/>
              <w:spacing w:line="324" w:lineRule="auto"/>
              <w:ind w:left="106" w:right="5"/>
              <w:jc w:val="left"/>
              <w:rPr>
                <w:rFonts w:eastAsiaTheme="minorEastAsia" w:hint="eastAsia"/>
                <w:sz w:val="18"/>
              </w:rPr>
            </w:pPr>
            <w:r>
              <w:rPr>
                <w:rFonts w:eastAsiaTheme="minorEastAsia"/>
                <w:sz w:val="18"/>
              </w:rPr>
              <w:t>较</w:t>
            </w:r>
            <w:proofErr w:type="gramStart"/>
            <w:r>
              <w:rPr>
                <w:rFonts w:eastAsiaTheme="minorEastAsia"/>
                <w:sz w:val="18"/>
              </w:rPr>
              <w:t>肥嫩挺圆的</w:t>
            </w:r>
            <w:proofErr w:type="gramEnd"/>
            <w:r>
              <w:rPr>
                <w:rFonts w:eastAsiaTheme="minorEastAsia"/>
                <w:sz w:val="18"/>
              </w:rPr>
              <w:t>三岔，肥嫩的四岔，</w:t>
            </w:r>
            <w:r>
              <w:rPr>
                <w:rFonts w:eastAsiaTheme="minorEastAsia"/>
                <w:spacing w:val="1"/>
                <w:sz w:val="18"/>
              </w:rPr>
              <w:t xml:space="preserve"> </w:t>
            </w:r>
            <w:r>
              <w:rPr>
                <w:rFonts w:eastAsiaTheme="minorEastAsia"/>
                <w:spacing w:val="-5"/>
                <w:sz w:val="18"/>
              </w:rPr>
              <w:t>顶端丰满，无破皮，</w:t>
            </w:r>
            <w:proofErr w:type="gramStart"/>
            <w:r>
              <w:rPr>
                <w:rFonts w:eastAsiaTheme="minorEastAsia"/>
                <w:spacing w:val="-5"/>
                <w:sz w:val="18"/>
              </w:rPr>
              <w:t>茸内含血</w:t>
            </w:r>
            <w:proofErr w:type="gramEnd"/>
            <w:r>
              <w:rPr>
                <w:rFonts w:eastAsiaTheme="minorEastAsia"/>
                <w:spacing w:val="-5"/>
                <w:sz w:val="18"/>
              </w:rPr>
              <w:t>充分，</w:t>
            </w:r>
            <w:r>
              <w:rPr>
                <w:rFonts w:eastAsiaTheme="minorEastAsia"/>
                <w:spacing w:val="-87"/>
                <w:sz w:val="18"/>
              </w:rPr>
              <w:t xml:space="preserve"> </w:t>
            </w:r>
            <w:r>
              <w:rPr>
                <w:rFonts w:eastAsiaTheme="minorEastAsia"/>
                <w:sz w:val="18"/>
              </w:rPr>
              <w:t>均匀呈鲜红色的新</w:t>
            </w:r>
            <w:proofErr w:type="gramStart"/>
            <w:r>
              <w:rPr>
                <w:rFonts w:eastAsiaTheme="minorEastAsia"/>
                <w:sz w:val="18"/>
              </w:rPr>
              <w:t>茸</w:t>
            </w:r>
            <w:proofErr w:type="gramEnd"/>
            <w:r>
              <w:rPr>
                <w:rFonts w:eastAsiaTheme="minorEastAsia"/>
                <w:sz w:val="18"/>
              </w:rPr>
              <w:t>，</w:t>
            </w:r>
            <w:r>
              <w:rPr>
                <w:rFonts w:eastAsiaTheme="minorEastAsia" w:hint="eastAsia"/>
                <w:spacing w:val="2"/>
                <w:sz w:val="18"/>
              </w:rPr>
              <w:t>水分含</w:t>
            </w:r>
            <w:r>
              <w:rPr>
                <w:rFonts w:eastAsiaTheme="minorEastAsia"/>
                <w:spacing w:val="2"/>
                <w:sz w:val="18"/>
              </w:rPr>
              <w:t>量</w:t>
            </w:r>
            <w:r>
              <w:rPr>
                <w:rFonts w:eastAsiaTheme="minorEastAsia"/>
                <w:sz w:val="18"/>
              </w:rPr>
              <w:t>不超</w:t>
            </w:r>
          </w:p>
          <w:p w14:paraId="1680CA45" w14:textId="77777777" w:rsidR="003266C8" w:rsidRDefault="00000000">
            <w:pPr>
              <w:pStyle w:val="TableParagraph"/>
              <w:spacing w:before="2"/>
              <w:ind w:left="106"/>
              <w:jc w:val="left"/>
              <w:rPr>
                <w:rFonts w:eastAsiaTheme="minorEastAsia" w:hint="eastAsia"/>
                <w:sz w:val="18"/>
              </w:rPr>
            </w:pPr>
            <w:r>
              <w:rPr>
                <w:rFonts w:eastAsiaTheme="minorEastAsia"/>
                <w:sz w:val="18"/>
              </w:rPr>
              <w:t>过</w:t>
            </w:r>
            <w:r>
              <w:rPr>
                <w:rFonts w:eastAsiaTheme="minorEastAsia"/>
                <w:spacing w:val="-1"/>
                <w:sz w:val="18"/>
              </w:rPr>
              <w:t>65%</w:t>
            </w:r>
            <w:r>
              <w:rPr>
                <w:rFonts w:eastAsiaTheme="minorEastAsia"/>
                <w:spacing w:val="-7"/>
                <w:sz w:val="18"/>
              </w:rPr>
              <w:t>。每支茸重在</w:t>
            </w:r>
            <w:r>
              <w:rPr>
                <w:rFonts w:eastAsiaTheme="minorEastAsia"/>
                <w:sz w:val="18"/>
              </w:rPr>
              <w:t>4000</w:t>
            </w:r>
            <w:r>
              <w:rPr>
                <w:rFonts w:eastAsiaTheme="minorEastAsia"/>
                <w:spacing w:val="-10"/>
                <w:sz w:val="18"/>
              </w:rPr>
              <w:t>克以上。</w:t>
            </w:r>
          </w:p>
        </w:tc>
        <w:tc>
          <w:tcPr>
            <w:tcW w:w="1984" w:type="dxa"/>
          </w:tcPr>
          <w:p w14:paraId="65DC7169" w14:textId="77777777" w:rsidR="003266C8" w:rsidRDefault="00000000">
            <w:pPr>
              <w:pStyle w:val="TableParagraph"/>
              <w:spacing w:line="324" w:lineRule="auto"/>
              <w:ind w:left="106" w:right="6"/>
              <w:jc w:val="left"/>
              <w:rPr>
                <w:rFonts w:eastAsiaTheme="minorEastAsia" w:hint="eastAsia"/>
                <w:sz w:val="18"/>
              </w:rPr>
            </w:pPr>
            <w:r>
              <w:rPr>
                <w:rFonts w:eastAsiaTheme="minorEastAsia"/>
                <w:sz w:val="18"/>
              </w:rPr>
              <w:t>较肥嫩，略显毛粗，每支茸重不足</w:t>
            </w:r>
            <w:r>
              <w:rPr>
                <w:rFonts w:eastAsiaTheme="minorEastAsia"/>
                <w:spacing w:val="-1"/>
                <w:sz w:val="18"/>
              </w:rPr>
              <w:t>4000</w:t>
            </w:r>
            <w:r>
              <w:rPr>
                <w:rFonts w:eastAsiaTheme="minorEastAsia"/>
                <w:spacing w:val="-6"/>
                <w:sz w:val="18"/>
              </w:rPr>
              <w:t>克的三岔、四岔</w:t>
            </w:r>
            <w:proofErr w:type="gramStart"/>
            <w:r>
              <w:rPr>
                <w:rFonts w:eastAsiaTheme="minorEastAsia"/>
                <w:spacing w:val="-6"/>
                <w:sz w:val="18"/>
              </w:rPr>
              <w:t>茸</w:t>
            </w:r>
            <w:proofErr w:type="gramEnd"/>
            <w:r>
              <w:rPr>
                <w:rFonts w:eastAsiaTheme="minorEastAsia"/>
                <w:spacing w:val="-6"/>
                <w:sz w:val="18"/>
              </w:rPr>
              <w:t>，无破皮，</w:t>
            </w:r>
            <w:r>
              <w:rPr>
                <w:rFonts w:eastAsiaTheme="minorEastAsia"/>
                <w:spacing w:val="-87"/>
                <w:sz w:val="18"/>
              </w:rPr>
              <w:t xml:space="preserve"> </w:t>
            </w:r>
            <w:proofErr w:type="gramStart"/>
            <w:r>
              <w:rPr>
                <w:rFonts w:eastAsiaTheme="minorEastAsia"/>
                <w:sz w:val="18"/>
              </w:rPr>
              <w:t>茸内含血</w:t>
            </w:r>
            <w:proofErr w:type="gramEnd"/>
            <w:r>
              <w:rPr>
                <w:rFonts w:eastAsiaTheme="minorEastAsia"/>
                <w:sz w:val="18"/>
              </w:rPr>
              <w:t>充分，均匀呈鲜红色的新</w:t>
            </w:r>
            <w:proofErr w:type="gramStart"/>
            <w:r>
              <w:rPr>
                <w:rFonts w:eastAsiaTheme="minorEastAsia"/>
                <w:spacing w:val="-1"/>
                <w:sz w:val="18"/>
              </w:rPr>
              <w:t>茸</w:t>
            </w:r>
            <w:proofErr w:type="gramEnd"/>
            <w:r>
              <w:rPr>
                <w:rFonts w:eastAsiaTheme="minorEastAsia" w:hint="eastAsia"/>
                <w:spacing w:val="2"/>
                <w:sz w:val="18"/>
              </w:rPr>
              <w:t>水分含</w:t>
            </w:r>
            <w:r>
              <w:rPr>
                <w:rFonts w:eastAsiaTheme="minorEastAsia"/>
                <w:spacing w:val="2"/>
                <w:sz w:val="18"/>
              </w:rPr>
              <w:t>量</w:t>
            </w:r>
            <w:r>
              <w:rPr>
                <w:rFonts w:eastAsiaTheme="minorEastAsia"/>
                <w:spacing w:val="-1"/>
                <w:sz w:val="18"/>
              </w:rPr>
              <w:t>不超过</w:t>
            </w:r>
            <w:r>
              <w:rPr>
                <w:rFonts w:eastAsiaTheme="minorEastAsia"/>
                <w:sz w:val="18"/>
              </w:rPr>
              <w:t>65%</w:t>
            </w:r>
            <w:r>
              <w:rPr>
                <w:rFonts w:eastAsiaTheme="minorEastAsia"/>
                <w:sz w:val="18"/>
              </w:rPr>
              <w:t>。</w:t>
            </w:r>
          </w:p>
        </w:tc>
        <w:tc>
          <w:tcPr>
            <w:tcW w:w="2026" w:type="dxa"/>
            <w:vMerge w:val="restart"/>
          </w:tcPr>
          <w:p w14:paraId="54F7B9C3" w14:textId="77777777" w:rsidR="003266C8" w:rsidRDefault="00000000">
            <w:pPr>
              <w:pStyle w:val="TableParagraph"/>
              <w:spacing w:before="2"/>
              <w:ind w:left="106"/>
              <w:jc w:val="left"/>
              <w:rPr>
                <w:rFonts w:eastAsiaTheme="minorEastAsia" w:hint="eastAsia"/>
                <w:sz w:val="18"/>
              </w:rPr>
            </w:pPr>
            <w:r>
              <w:rPr>
                <w:rFonts w:eastAsiaTheme="minorEastAsia" w:hint="eastAsia"/>
                <w:sz w:val="18"/>
              </w:rPr>
              <w:t>根据产品的感官指标，在自然光下对马鹿茸的形态、色泽、组织质地进行检验，对鹿茸纵切，目测断面检查血色分布情况。</w:t>
            </w:r>
            <w:proofErr w:type="gramStart"/>
            <w:r>
              <w:rPr>
                <w:rFonts w:eastAsiaTheme="minorEastAsia" w:hint="eastAsia"/>
                <w:sz w:val="18"/>
              </w:rPr>
              <w:t>茸</w:t>
            </w:r>
            <w:proofErr w:type="gramEnd"/>
            <w:r>
              <w:rPr>
                <w:rFonts w:eastAsiaTheme="minorEastAsia" w:hint="eastAsia"/>
                <w:sz w:val="18"/>
              </w:rPr>
              <w:t>重用电子天平（</w:t>
            </w:r>
            <w:r>
              <w:rPr>
                <w:rFonts w:eastAsiaTheme="minorEastAsia" w:hint="eastAsia"/>
                <w:sz w:val="18"/>
              </w:rPr>
              <w:t>0.01g</w:t>
            </w:r>
            <w:r>
              <w:rPr>
                <w:rFonts w:eastAsiaTheme="minorEastAsia" w:hint="eastAsia"/>
                <w:sz w:val="18"/>
              </w:rPr>
              <w:t>）进行称量。</w:t>
            </w:r>
          </w:p>
        </w:tc>
      </w:tr>
      <w:tr w:rsidR="003266C8" w14:paraId="3A2F6871" w14:textId="77777777">
        <w:trPr>
          <w:trHeight w:val="1560"/>
        </w:trPr>
        <w:tc>
          <w:tcPr>
            <w:tcW w:w="909" w:type="dxa"/>
            <w:vAlign w:val="center"/>
          </w:tcPr>
          <w:p w14:paraId="59394F7E" w14:textId="77777777" w:rsidR="003266C8" w:rsidRDefault="00000000">
            <w:pPr>
              <w:pStyle w:val="TableParagraph"/>
              <w:spacing w:before="0"/>
              <w:ind w:left="0" w:right="156"/>
              <w:rPr>
                <w:rFonts w:eastAsiaTheme="minorEastAsia" w:hint="eastAsia"/>
                <w:sz w:val="18"/>
              </w:rPr>
            </w:pPr>
            <w:r>
              <w:rPr>
                <w:rFonts w:eastAsiaTheme="minorEastAsia"/>
                <w:sz w:val="18"/>
              </w:rPr>
              <w:t>干鹿茸</w:t>
            </w:r>
          </w:p>
        </w:tc>
        <w:tc>
          <w:tcPr>
            <w:tcW w:w="2100" w:type="dxa"/>
          </w:tcPr>
          <w:p w14:paraId="06AB882B" w14:textId="77777777" w:rsidR="003266C8" w:rsidRDefault="00000000">
            <w:pPr>
              <w:pStyle w:val="TableParagraph"/>
              <w:spacing w:line="324" w:lineRule="auto"/>
              <w:ind w:left="108" w:right="97"/>
              <w:jc w:val="both"/>
              <w:rPr>
                <w:rFonts w:eastAsiaTheme="minorEastAsia" w:hint="eastAsia"/>
                <w:sz w:val="18"/>
              </w:rPr>
            </w:pPr>
            <w:r>
              <w:rPr>
                <w:rFonts w:eastAsiaTheme="minorEastAsia"/>
                <w:spacing w:val="-9"/>
                <w:sz w:val="18"/>
              </w:rPr>
              <w:t>含水量不超过</w:t>
            </w:r>
            <w:r>
              <w:rPr>
                <w:rFonts w:eastAsiaTheme="minorEastAsia"/>
                <w:spacing w:val="-2"/>
                <w:sz w:val="18"/>
              </w:rPr>
              <w:t>15%</w:t>
            </w:r>
            <w:r>
              <w:rPr>
                <w:rFonts w:eastAsiaTheme="minorEastAsia"/>
                <w:spacing w:val="-2"/>
                <w:sz w:val="18"/>
              </w:rPr>
              <w:t>，不臭，无虫</w:t>
            </w:r>
            <w:r>
              <w:rPr>
                <w:rFonts w:eastAsiaTheme="minorEastAsia"/>
                <w:spacing w:val="-5"/>
                <w:sz w:val="18"/>
              </w:rPr>
              <w:t>蛀，加工</w:t>
            </w:r>
            <w:proofErr w:type="gramStart"/>
            <w:r>
              <w:rPr>
                <w:rFonts w:eastAsiaTheme="minorEastAsia"/>
                <w:spacing w:val="-5"/>
                <w:sz w:val="18"/>
              </w:rPr>
              <w:t>不</w:t>
            </w:r>
            <w:proofErr w:type="gramEnd"/>
            <w:r>
              <w:rPr>
                <w:rFonts w:eastAsiaTheme="minorEastAsia"/>
                <w:spacing w:val="-5"/>
                <w:sz w:val="18"/>
              </w:rPr>
              <w:t>乌皮，无存折，质地</w:t>
            </w:r>
            <w:r>
              <w:rPr>
                <w:rFonts w:eastAsiaTheme="minorEastAsia"/>
                <w:sz w:val="18"/>
              </w:rPr>
              <w:t>松嫩，嘴头饱满，</w:t>
            </w:r>
            <w:proofErr w:type="gramStart"/>
            <w:r>
              <w:rPr>
                <w:rFonts w:eastAsiaTheme="minorEastAsia"/>
                <w:sz w:val="18"/>
              </w:rPr>
              <w:t>不</w:t>
            </w:r>
            <w:proofErr w:type="gramEnd"/>
            <w:r>
              <w:rPr>
                <w:rFonts w:eastAsiaTheme="minorEastAsia"/>
                <w:sz w:val="18"/>
              </w:rPr>
              <w:t>拉沟，不</w:t>
            </w:r>
            <w:r>
              <w:rPr>
                <w:rFonts w:eastAsiaTheme="minorEastAsia"/>
                <w:spacing w:val="-5"/>
                <w:sz w:val="18"/>
              </w:rPr>
              <w:t>破皮，有正常匀称的分岔，每支</w:t>
            </w:r>
            <w:r>
              <w:rPr>
                <w:rFonts w:eastAsiaTheme="minorEastAsia"/>
                <w:spacing w:val="-1"/>
                <w:w w:val="95"/>
                <w:sz w:val="18"/>
              </w:rPr>
              <w:t>茸重在</w:t>
            </w:r>
            <w:r>
              <w:rPr>
                <w:rFonts w:eastAsiaTheme="minorEastAsia"/>
                <w:w w:val="95"/>
                <w:sz w:val="18"/>
              </w:rPr>
              <w:t>1500</w:t>
            </w:r>
            <w:r>
              <w:rPr>
                <w:rFonts w:eastAsiaTheme="minorEastAsia"/>
                <w:spacing w:val="-1"/>
                <w:w w:val="95"/>
                <w:sz w:val="18"/>
              </w:rPr>
              <w:t>克以上。</w:t>
            </w:r>
          </w:p>
        </w:tc>
        <w:tc>
          <w:tcPr>
            <w:tcW w:w="2410" w:type="dxa"/>
          </w:tcPr>
          <w:p w14:paraId="7D93829A" w14:textId="77777777" w:rsidR="003266C8" w:rsidRDefault="00000000">
            <w:pPr>
              <w:pStyle w:val="TableParagraph"/>
              <w:spacing w:line="324" w:lineRule="auto"/>
              <w:ind w:left="106" w:right="5"/>
              <w:jc w:val="left"/>
              <w:rPr>
                <w:rFonts w:eastAsiaTheme="minorEastAsia" w:hint="eastAsia"/>
                <w:sz w:val="18"/>
              </w:rPr>
            </w:pPr>
            <w:r>
              <w:rPr>
                <w:rFonts w:eastAsiaTheme="minorEastAsia"/>
                <w:spacing w:val="-9"/>
                <w:sz w:val="18"/>
              </w:rPr>
              <w:t>含水量不超过</w:t>
            </w:r>
            <w:r>
              <w:rPr>
                <w:rFonts w:eastAsiaTheme="minorEastAsia"/>
                <w:spacing w:val="-2"/>
                <w:sz w:val="18"/>
              </w:rPr>
              <w:t>15%</w:t>
            </w:r>
            <w:r>
              <w:rPr>
                <w:rFonts w:eastAsiaTheme="minorEastAsia"/>
                <w:spacing w:val="-2"/>
                <w:sz w:val="18"/>
              </w:rPr>
              <w:t>，不臭，无虫蛀，</w:t>
            </w:r>
            <w:r>
              <w:rPr>
                <w:rFonts w:eastAsiaTheme="minorEastAsia"/>
                <w:spacing w:val="-87"/>
                <w:sz w:val="18"/>
              </w:rPr>
              <w:t xml:space="preserve"> </w:t>
            </w:r>
            <w:r>
              <w:rPr>
                <w:rFonts w:eastAsiaTheme="minorEastAsia"/>
                <w:spacing w:val="-4"/>
                <w:sz w:val="18"/>
              </w:rPr>
              <w:t>加工</w:t>
            </w:r>
            <w:proofErr w:type="gramStart"/>
            <w:r>
              <w:rPr>
                <w:rFonts w:eastAsiaTheme="minorEastAsia"/>
                <w:spacing w:val="-4"/>
                <w:sz w:val="18"/>
              </w:rPr>
              <w:t>不</w:t>
            </w:r>
            <w:proofErr w:type="gramEnd"/>
            <w:r>
              <w:rPr>
                <w:rFonts w:eastAsiaTheme="minorEastAsia"/>
                <w:spacing w:val="-4"/>
                <w:sz w:val="18"/>
              </w:rPr>
              <w:t>乌皮，无存折，嘴头比较</w:t>
            </w:r>
            <w:r>
              <w:rPr>
                <w:rFonts w:eastAsiaTheme="minorEastAsia"/>
                <w:spacing w:val="-4"/>
                <w:sz w:val="18"/>
              </w:rPr>
              <w:t xml:space="preserve"> </w:t>
            </w:r>
            <w:r>
              <w:rPr>
                <w:rFonts w:eastAsiaTheme="minorEastAsia"/>
                <w:spacing w:val="-4"/>
                <w:sz w:val="18"/>
              </w:rPr>
              <w:t>丰</w:t>
            </w:r>
            <w:r>
              <w:rPr>
                <w:rFonts w:eastAsiaTheme="minorEastAsia"/>
                <w:sz w:val="18"/>
              </w:rPr>
              <w:t>满，</w:t>
            </w:r>
            <w:proofErr w:type="gramStart"/>
            <w:r>
              <w:rPr>
                <w:rFonts w:eastAsiaTheme="minorEastAsia"/>
                <w:sz w:val="18"/>
              </w:rPr>
              <w:t>不</w:t>
            </w:r>
            <w:proofErr w:type="gramEnd"/>
            <w:r>
              <w:rPr>
                <w:rFonts w:eastAsiaTheme="minorEastAsia"/>
                <w:sz w:val="18"/>
              </w:rPr>
              <w:t>拉沟，嘴头不破皮，其他部位破皮不露</w:t>
            </w:r>
            <w:proofErr w:type="gramStart"/>
            <w:r>
              <w:rPr>
                <w:rFonts w:eastAsiaTheme="minorEastAsia"/>
                <w:sz w:val="18"/>
              </w:rPr>
              <w:t>茸</w:t>
            </w:r>
            <w:proofErr w:type="gramEnd"/>
            <w:r>
              <w:rPr>
                <w:rFonts w:eastAsiaTheme="minorEastAsia"/>
                <w:sz w:val="18"/>
              </w:rPr>
              <w:t>，有正常的分岔，每</w:t>
            </w:r>
            <w:r>
              <w:rPr>
                <w:rFonts w:eastAsiaTheme="minorEastAsia"/>
                <w:spacing w:val="-9"/>
                <w:sz w:val="18"/>
              </w:rPr>
              <w:t>支茸重在</w:t>
            </w:r>
            <w:r>
              <w:rPr>
                <w:rFonts w:eastAsiaTheme="minorEastAsia"/>
                <w:sz w:val="18"/>
              </w:rPr>
              <w:t>1500</w:t>
            </w:r>
            <w:r>
              <w:rPr>
                <w:rFonts w:eastAsiaTheme="minorEastAsia"/>
                <w:spacing w:val="-10"/>
                <w:sz w:val="18"/>
              </w:rPr>
              <w:t>克以上。</w:t>
            </w:r>
          </w:p>
        </w:tc>
        <w:tc>
          <w:tcPr>
            <w:tcW w:w="1984" w:type="dxa"/>
          </w:tcPr>
          <w:p w14:paraId="1F065BDD" w14:textId="77777777" w:rsidR="003266C8" w:rsidRDefault="00000000">
            <w:pPr>
              <w:pStyle w:val="TableParagraph"/>
              <w:spacing w:line="324" w:lineRule="auto"/>
              <w:ind w:left="106" w:right="6"/>
              <w:jc w:val="left"/>
              <w:rPr>
                <w:rFonts w:eastAsiaTheme="minorEastAsia" w:hint="eastAsia"/>
                <w:sz w:val="18"/>
              </w:rPr>
            </w:pPr>
            <w:r>
              <w:rPr>
                <w:rFonts w:eastAsiaTheme="minorEastAsia"/>
                <w:spacing w:val="-11"/>
                <w:sz w:val="18"/>
              </w:rPr>
              <w:t>含水量不超过</w:t>
            </w:r>
            <w:r>
              <w:rPr>
                <w:rFonts w:eastAsiaTheme="minorEastAsia"/>
                <w:spacing w:val="-5"/>
                <w:sz w:val="18"/>
              </w:rPr>
              <w:t>15%</w:t>
            </w:r>
            <w:r>
              <w:rPr>
                <w:rFonts w:eastAsiaTheme="minorEastAsia"/>
                <w:spacing w:val="-5"/>
                <w:sz w:val="18"/>
              </w:rPr>
              <w:t>，不臭，无虫蛀，</w:t>
            </w:r>
            <w:r>
              <w:rPr>
                <w:rFonts w:eastAsiaTheme="minorEastAsia"/>
                <w:spacing w:val="-87"/>
                <w:sz w:val="18"/>
              </w:rPr>
              <w:t xml:space="preserve"> </w:t>
            </w:r>
            <w:r>
              <w:rPr>
                <w:rFonts w:eastAsiaTheme="minorEastAsia"/>
                <w:spacing w:val="-14"/>
                <w:sz w:val="18"/>
              </w:rPr>
              <w:t>嘴头</w:t>
            </w:r>
            <w:proofErr w:type="gramStart"/>
            <w:r>
              <w:rPr>
                <w:rFonts w:eastAsiaTheme="minorEastAsia"/>
                <w:spacing w:val="-14"/>
                <w:sz w:val="18"/>
              </w:rPr>
              <w:t>不</w:t>
            </w:r>
            <w:proofErr w:type="gramEnd"/>
            <w:r>
              <w:rPr>
                <w:rFonts w:eastAsiaTheme="minorEastAsia"/>
                <w:spacing w:val="-14"/>
                <w:sz w:val="18"/>
              </w:rPr>
              <w:t>存折、不破皮</w:t>
            </w:r>
            <w:r>
              <w:rPr>
                <w:rFonts w:eastAsiaTheme="minorEastAsia"/>
                <w:sz w:val="18"/>
              </w:rPr>
              <w:t>（</w:t>
            </w:r>
            <w:proofErr w:type="gramStart"/>
            <w:r>
              <w:rPr>
                <w:rFonts w:eastAsiaTheme="minorEastAsia"/>
                <w:sz w:val="18"/>
              </w:rPr>
              <w:t>一</w:t>
            </w:r>
            <w:proofErr w:type="gramEnd"/>
            <w:r>
              <w:rPr>
                <w:rFonts w:eastAsiaTheme="minorEastAsia"/>
                <w:sz w:val="18"/>
              </w:rPr>
              <w:t>二等</w:t>
            </w:r>
            <w:proofErr w:type="gramStart"/>
            <w:r>
              <w:rPr>
                <w:rFonts w:eastAsiaTheme="minorEastAsia"/>
                <w:sz w:val="18"/>
              </w:rPr>
              <w:t>茸</w:t>
            </w:r>
            <w:proofErr w:type="gramEnd"/>
            <w:r>
              <w:rPr>
                <w:rFonts w:eastAsiaTheme="minorEastAsia"/>
                <w:sz w:val="18"/>
              </w:rPr>
              <w:t xml:space="preserve"> </w:t>
            </w:r>
            <w:r>
              <w:rPr>
                <w:rFonts w:eastAsiaTheme="minorEastAsia"/>
                <w:sz w:val="18"/>
              </w:rPr>
              <w:t>因嘴头破皮可以按三等收购），其他部位破皮不露</w:t>
            </w:r>
            <w:proofErr w:type="gramStart"/>
            <w:r>
              <w:rPr>
                <w:rFonts w:eastAsiaTheme="minorEastAsia"/>
                <w:sz w:val="18"/>
              </w:rPr>
              <w:t>茸</w:t>
            </w:r>
            <w:proofErr w:type="gramEnd"/>
            <w:r>
              <w:rPr>
                <w:rFonts w:eastAsiaTheme="minorEastAsia"/>
                <w:sz w:val="18"/>
              </w:rPr>
              <w:t>，无怪角，每支茸</w:t>
            </w:r>
            <w:r>
              <w:rPr>
                <w:rFonts w:eastAsiaTheme="minorEastAsia"/>
                <w:spacing w:val="-15"/>
                <w:sz w:val="18"/>
              </w:rPr>
              <w:t>重在</w:t>
            </w:r>
            <w:r>
              <w:rPr>
                <w:rFonts w:eastAsiaTheme="minorEastAsia"/>
                <w:spacing w:val="-15"/>
                <w:sz w:val="18"/>
              </w:rPr>
              <w:t xml:space="preserve"> </w:t>
            </w:r>
            <w:r>
              <w:rPr>
                <w:rFonts w:eastAsiaTheme="minorEastAsia"/>
                <w:sz w:val="18"/>
              </w:rPr>
              <w:t>1500</w:t>
            </w:r>
            <w:r>
              <w:rPr>
                <w:rFonts w:eastAsiaTheme="minorEastAsia"/>
                <w:spacing w:val="-10"/>
                <w:sz w:val="18"/>
              </w:rPr>
              <w:t>克以上。</w:t>
            </w:r>
          </w:p>
        </w:tc>
        <w:tc>
          <w:tcPr>
            <w:tcW w:w="2026" w:type="dxa"/>
            <w:vMerge/>
          </w:tcPr>
          <w:p w14:paraId="51FEE1F5" w14:textId="77777777" w:rsidR="003266C8" w:rsidRDefault="003266C8">
            <w:pPr>
              <w:pStyle w:val="TableParagraph"/>
              <w:spacing w:before="2"/>
              <w:ind w:left="106"/>
              <w:jc w:val="left"/>
              <w:rPr>
                <w:rFonts w:eastAsiaTheme="minorEastAsia" w:hint="eastAsia"/>
                <w:sz w:val="18"/>
              </w:rPr>
            </w:pPr>
          </w:p>
        </w:tc>
      </w:tr>
      <w:tr w:rsidR="003266C8" w14:paraId="49C5B8CD" w14:textId="77777777">
        <w:trPr>
          <w:trHeight w:val="312"/>
        </w:trPr>
        <w:tc>
          <w:tcPr>
            <w:tcW w:w="909" w:type="dxa"/>
          </w:tcPr>
          <w:p w14:paraId="47C69B3B" w14:textId="77777777" w:rsidR="003266C8" w:rsidRDefault="00000000">
            <w:pPr>
              <w:pStyle w:val="TableParagraph"/>
              <w:spacing w:before="40"/>
              <w:ind w:left="162" w:right="156"/>
              <w:rPr>
                <w:rFonts w:eastAsiaTheme="minorEastAsia" w:hint="eastAsia"/>
                <w:sz w:val="18"/>
              </w:rPr>
            </w:pPr>
            <w:r>
              <w:rPr>
                <w:rFonts w:eastAsiaTheme="minorEastAsia"/>
                <w:sz w:val="18"/>
              </w:rPr>
              <w:t>鹿茸片</w:t>
            </w:r>
          </w:p>
        </w:tc>
        <w:tc>
          <w:tcPr>
            <w:tcW w:w="8520" w:type="dxa"/>
            <w:gridSpan w:val="4"/>
          </w:tcPr>
          <w:p w14:paraId="293DFAA8" w14:textId="77777777" w:rsidR="003266C8" w:rsidRDefault="00000000">
            <w:pPr>
              <w:pStyle w:val="TableParagraph"/>
              <w:spacing w:before="40"/>
              <w:ind w:left="108"/>
              <w:jc w:val="left"/>
              <w:rPr>
                <w:rFonts w:eastAsiaTheme="minorEastAsia" w:hint="eastAsia"/>
                <w:sz w:val="18"/>
              </w:rPr>
            </w:pPr>
            <w:r>
              <w:rPr>
                <w:rFonts w:eastAsiaTheme="minorEastAsia"/>
                <w:spacing w:val="5"/>
                <w:sz w:val="18"/>
              </w:rPr>
              <w:t>鹿茸片感官应符合</w:t>
            </w:r>
            <w:r>
              <w:rPr>
                <w:rFonts w:eastAsiaTheme="minorEastAsia"/>
                <w:sz w:val="18"/>
              </w:rPr>
              <w:t>NY/T 1162</w:t>
            </w:r>
            <w:r>
              <w:rPr>
                <w:rFonts w:eastAsiaTheme="minorEastAsia"/>
                <w:spacing w:val="-10"/>
                <w:sz w:val="18"/>
              </w:rPr>
              <w:t xml:space="preserve"> </w:t>
            </w:r>
            <w:r>
              <w:rPr>
                <w:rFonts w:eastAsiaTheme="minorEastAsia"/>
                <w:spacing w:val="-10"/>
                <w:sz w:val="18"/>
              </w:rPr>
              <w:t>的要求。</w:t>
            </w:r>
          </w:p>
        </w:tc>
      </w:tr>
    </w:tbl>
    <w:p w14:paraId="414F6C09" w14:textId="77777777" w:rsidR="003266C8" w:rsidRDefault="00000000">
      <w:pPr>
        <w:pStyle w:val="affd"/>
        <w:spacing w:before="156" w:after="156"/>
      </w:pPr>
      <w:r>
        <w:rPr>
          <w:rFonts w:hint="eastAsia"/>
        </w:rPr>
        <w:t>理化指标及检验方法</w:t>
      </w:r>
    </w:p>
    <w:p w14:paraId="1EF06DC3" w14:textId="77777777" w:rsidR="003266C8" w:rsidRDefault="00000000">
      <w:pPr>
        <w:pStyle w:val="afffff5"/>
        <w:ind w:firstLine="420"/>
      </w:pPr>
      <w:r>
        <w:rPr>
          <w:rFonts w:hint="eastAsia"/>
        </w:rPr>
        <w:t>理化指标及检验方法见表 2 。</w:t>
      </w:r>
    </w:p>
    <w:p w14:paraId="08AF992D" w14:textId="77777777" w:rsidR="003266C8" w:rsidRDefault="00000000">
      <w:pPr>
        <w:pStyle w:val="aff2"/>
        <w:spacing w:before="156" w:after="156"/>
      </w:pPr>
      <w:r>
        <w:rPr>
          <w:rFonts w:hint="eastAsia"/>
        </w:rPr>
        <w:t>理化指标及检验方法</w:t>
      </w:r>
    </w:p>
    <w:tbl>
      <w:tblPr>
        <w:tblStyle w:val="TableNormal"/>
        <w:tblW w:w="942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9"/>
        <w:gridCol w:w="1445"/>
        <w:gridCol w:w="1445"/>
        <w:gridCol w:w="1445"/>
        <w:gridCol w:w="2505"/>
      </w:tblGrid>
      <w:tr w:rsidR="003266C8" w14:paraId="471F2FFA" w14:textId="77777777">
        <w:trPr>
          <w:trHeight w:val="312"/>
        </w:trPr>
        <w:tc>
          <w:tcPr>
            <w:tcW w:w="2589" w:type="dxa"/>
          </w:tcPr>
          <w:p w14:paraId="539403D3" w14:textId="77777777" w:rsidR="003266C8" w:rsidRDefault="00000000">
            <w:pPr>
              <w:pStyle w:val="TableParagraph"/>
              <w:spacing w:before="42"/>
              <w:ind w:left="913" w:right="905"/>
              <w:rPr>
                <w:rFonts w:eastAsiaTheme="minorEastAsia" w:hint="eastAsia"/>
                <w:sz w:val="18"/>
              </w:rPr>
            </w:pPr>
            <w:r>
              <w:rPr>
                <w:rFonts w:eastAsiaTheme="minorEastAsia"/>
                <w:sz w:val="18"/>
              </w:rPr>
              <w:t>理化指标</w:t>
            </w:r>
          </w:p>
        </w:tc>
        <w:tc>
          <w:tcPr>
            <w:tcW w:w="1445" w:type="dxa"/>
          </w:tcPr>
          <w:p w14:paraId="7063A37F" w14:textId="77777777" w:rsidR="003266C8" w:rsidRDefault="00000000">
            <w:pPr>
              <w:pStyle w:val="TableParagraph"/>
              <w:spacing w:before="42"/>
              <w:ind w:left="431" w:right="423"/>
              <w:rPr>
                <w:rFonts w:eastAsiaTheme="minorEastAsia" w:hint="eastAsia"/>
                <w:sz w:val="18"/>
              </w:rPr>
            </w:pPr>
            <w:r>
              <w:rPr>
                <w:rFonts w:eastAsiaTheme="minorEastAsia"/>
                <w:sz w:val="18"/>
              </w:rPr>
              <w:t>鲜鹿茸</w:t>
            </w:r>
          </w:p>
        </w:tc>
        <w:tc>
          <w:tcPr>
            <w:tcW w:w="1445" w:type="dxa"/>
          </w:tcPr>
          <w:p w14:paraId="398423EA" w14:textId="77777777" w:rsidR="003266C8" w:rsidRDefault="00000000">
            <w:pPr>
              <w:pStyle w:val="TableParagraph"/>
              <w:spacing w:before="42"/>
              <w:ind w:left="431" w:right="423"/>
              <w:rPr>
                <w:rFonts w:eastAsiaTheme="minorEastAsia" w:hint="eastAsia"/>
                <w:sz w:val="18"/>
              </w:rPr>
            </w:pPr>
            <w:r>
              <w:rPr>
                <w:rFonts w:eastAsiaTheme="minorEastAsia"/>
                <w:sz w:val="18"/>
              </w:rPr>
              <w:t>干鹿茸</w:t>
            </w:r>
          </w:p>
        </w:tc>
        <w:tc>
          <w:tcPr>
            <w:tcW w:w="1445" w:type="dxa"/>
          </w:tcPr>
          <w:p w14:paraId="1D62ADB0" w14:textId="77777777" w:rsidR="003266C8" w:rsidRDefault="00000000">
            <w:pPr>
              <w:pStyle w:val="TableParagraph"/>
              <w:spacing w:before="42"/>
              <w:ind w:left="431" w:right="423"/>
              <w:rPr>
                <w:rFonts w:eastAsiaTheme="minorEastAsia" w:hint="eastAsia"/>
                <w:sz w:val="18"/>
              </w:rPr>
            </w:pPr>
            <w:r>
              <w:rPr>
                <w:rFonts w:eastAsiaTheme="minorEastAsia"/>
                <w:sz w:val="18"/>
              </w:rPr>
              <w:t>鹿茸片</w:t>
            </w:r>
          </w:p>
        </w:tc>
        <w:tc>
          <w:tcPr>
            <w:tcW w:w="2505" w:type="dxa"/>
          </w:tcPr>
          <w:p w14:paraId="6DADFF11" w14:textId="77777777" w:rsidR="003266C8" w:rsidRDefault="00000000">
            <w:pPr>
              <w:pStyle w:val="TableParagraph"/>
              <w:spacing w:before="42"/>
              <w:ind w:left="782" w:right="776"/>
              <w:rPr>
                <w:rFonts w:eastAsiaTheme="minorEastAsia" w:hint="eastAsia"/>
                <w:sz w:val="18"/>
              </w:rPr>
            </w:pPr>
            <w:r>
              <w:rPr>
                <w:rFonts w:eastAsiaTheme="minorEastAsia"/>
                <w:sz w:val="18"/>
              </w:rPr>
              <w:t>检验方法</w:t>
            </w:r>
          </w:p>
        </w:tc>
      </w:tr>
      <w:tr w:rsidR="003266C8" w14:paraId="7ECEBCDB" w14:textId="77777777">
        <w:trPr>
          <w:trHeight w:val="311"/>
        </w:trPr>
        <w:tc>
          <w:tcPr>
            <w:tcW w:w="2589" w:type="dxa"/>
            <w:vAlign w:val="center"/>
          </w:tcPr>
          <w:p w14:paraId="12806CF4" w14:textId="77777777" w:rsidR="003266C8" w:rsidRDefault="00000000">
            <w:pPr>
              <w:pStyle w:val="TableParagraph"/>
              <w:jc w:val="left"/>
              <w:rPr>
                <w:rFonts w:eastAsiaTheme="minorEastAsia" w:hint="eastAsia"/>
                <w:sz w:val="18"/>
              </w:rPr>
            </w:pPr>
            <w:r>
              <w:rPr>
                <w:rFonts w:eastAsiaTheme="minorEastAsia"/>
                <w:spacing w:val="14"/>
                <w:sz w:val="18"/>
              </w:rPr>
              <w:t>水分</w:t>
            </w:r>
            <w:r>
              <w:rPr>
                <w:rFonts w:eastAsiaTheme="minorEastAsia" w:hint="eastAsia"/>
                <w:spacing w:val="14"/>
                <w:sz w:val="18"/>
              </w:rPr>
              <w:t>/</w:t>
            </w:r>
            <w:r>
              <w:rPr>
                <w:rFonts w:eastAsiaTheme="minorEastAsia" w:hint="eastAsia"/>
                <w:spacing w:val="14"/>
                <w:sz w:val="18"/>
              </w:rPr>
              <w:t>（</w:t>
            </w:r>
            <w:r>
              <w:rPr>
                <w:rFonts w:eastAsiaTheme="minorEastAsia"/>
                <w:spacing w:val="14"/>
                <w:sz w:val="18"/>
              </w:rPr>
              <w:t>%</w:t>
            </w:r>
            <w:r>
              <w:rPr>
                <w:rFonts w:eastAsiaTheme="minorEastAsia" w:hint="eastAsia"/>
                <w:spacing w:val="14"/>
                <w:sz w:val="18"/>
              </w:rPr>
              <w:t>）</w:t>
            </w:r>
            <w:r>
              <w:rPr>
                <w:rFonts w:eastAsiaTheme="minorEastAsia"/>
                <w:spacing w:val="14"/>
                <w:sz w:val="18"/>
              </w:rPr>
              <w:t xml:space="preserve"> </w:t>
            </w:r>
          </w:p>
        </w:tc>
        <w:tc>
          <w:tcPr>
            <w:tcW w:w="1445" w:type="dxa"/>
            <w:vAlign w:val="center"/>
          </w:tcPr>
          <w:p w14:paraId="63E08C07" w14:textId="77777777" w:rsidR="003266C8" w:rsidRDefault="00000000">
            <w:pPr>
              <w:pStyle w:val="TableParagraph"/>
              <w:ind w:left="431" w:right="421"/>
              <w:rPr>
                <w:rFonts w:eastAsiaTheme="minorEastAsia" w:hint="eastAsia"/>
                <w:sz w:val="18"/>
              </w:rPr>
            </w:pPr>
            <w:r>
              <w:rPr>
                <w:rFonts w:eastAsiaTheme="minorEastAsia"/>
                <w:spacing w:val="14"/>
                <w:sz w:val="18"/>
              </w:rPr>
              <w:t>≤</w:t>
            </w:r>
            <w:r>
              <w:rPr>
                <w:rFonts w:eastAsiaTheme="minorEastAsia"/>
                <w:sz w:val="18"/>
              </w:rPr>
              <w:t>65</w:t>
            </w:r>
          </w:p>
        </w:tc>
        <w:tc>
          <w:tcPr>
            <w:tcW w:w="1445" w:type="dxa"/>
            <w:vAlign w:val="center"/>
          </w:tcPr>
          <w:p w14:paraId="3868DC02" w14:textId="77777777" w:rsidR="003266C8" w:rsidRDefault="00000000">
            <w:pPr>
              <w:pStyle w:val="TableParagraph"/>
              <w:ind w:left="431" w:right="422"/>
              <w:rPr>
                <w:rFonts w:eastAsiaTheme="minorEastAsia" w:hint="eastAsia"/>
                <w:sz w:val="18"/>
              </w:rPr>
            </w:pPr>
            <w:r>
              <w:rPr>
                <w:rFonts w:eastAsiaTheme="minorEastAsia"/>
                <w:spacing w:val="14"/>
                <w:sz w:val="18"/>
              </w:rPr>
              <w:t>≤</w:t>
            </w:r>
            <w:r>
              <w:rPr>
                <w:rFonts w:eastAsiaTheme="minorEastAsia"/>
                <w:sz w:val="18"/>
              </w:rPr>
              <w:t>1</w:t>
            </w:r>
            <w:r>
              <w:rPr>
                <w:rFonts w:eastAsiaTheme="minorEastAsia" w:hint="eastAsia"/>
                <w:sz w:val="18"/>
              </w:rPr>
              <w:t>3</w:t>
            </w:r>
          </w:p>
        </w:tc>
        <w:tc>
          <w:tcPr>
            <w:tcW w:w="1445" w:type="dxa"/>
            <w:vAlign w:val="center"/>
          </w:tcPr>
          <w:p w14:paraId="29CD0F0C" w14:textId="77777777" w:rsidR="003266C8" w:rsidRDefault="00000000">
            <w:pPr>
              <w:pStyle w:val="TableParagraph"/>
              <w:ind w:left="9"/>
              <w:rPr>
                <w:rFonts w:eastAsiaTheme="minorEastAsia" w:hint="eastAsia"/>
                <w:sz w:val="18"/>
              </w:rPr>
            </w:pPr>
            <w:r>
              <w:rPr>
                <w:rFonts w:eastAsiaTheme="minorEastAsia"/>
                <w:spacing w:val="14"/>
                <w:sz w:val="18"/>
              </w:rPr>
              <w:t>≤</w:t>
            </w:r>
            <w:r>
              <w:rPr>
                <w:rFonts w:eastAsiaTheme="minorEastAsia"/>
                <w:sz w:val="18"/>
              </w:rPr>
              <w:t>8</w:t>
            </w:r>
          </w:p>
        </w:tc>
        <w:tc>
          <w:tcPr>
            <w:tcW w:w="2505" w:type="dxa"/>
            <w:vAlign w:val="center"/>
          </w:tcPr>
          <w:p w14:paraId="3AC6FC6D" w14:textId="77777777" w:rsidR="003266C8" w:rsidRDefault="00000000">
            <w:pPr>
              <w:pStyle w:val="TableParagraph"/>
              <w:spacing w:line="324" w:lineRule="auto"/>
              <w:ind w:right="251"/>
              <w:rPr>
                <w:rFonts w:eastAsiaTheme="minorEastAsia" w:hint="eastAsia"/>
                <w:sz w:val="18"/>
              </w:rPr>
            </w:pPr>
            <w:r>
              <w:rPr>
                <w:rFonts w:eastAsiaTheme="minorEastAsia" w:hint="eastAsia"/>
                <w:sz w:val="18"/>
              </w:rPr>
              <w:t>GB 5009.3</w:t>
            </w:r>
            <w:r>
              <w:rPr>
                <w:rFonts w:eastAsiaTheme="minorEastAsia" w:hint="eastAsia"/>
                <w:sz w:val="18"/>
              </w:rPr>
              <w:t>或</w:t>
            </w:r>
            <w:r>
              <w:rPr>
                <w:rFonts w:eastAsiaTheme="minorEastAsia"/>
                <w:spacing w:val="-1"/>
                <w:sz w:val="18"/>
              </w:rPr>
              <w:t>《中华人民共和国药典》</w:t>
            </w:r>
            <w:r>
              <w:rPr>
                <w:rFonts w:eastAsiaTheme="minorEastAsia"/>
                <w:sz w:val="18"/>
              </w:rPr>
              <w:t>2020</w:t>
            </w:r>
            <w:r>
              <w:rPr>
                <w:rFonts w:eastAsiaTheme="minorEastAsia"/>
                <w:spacing w:val="-9"/>
                <w:sz w:val="18"/>
              </w:rPr>
              <w:t xml:space="preserve"> </w:t>
            </w:r>
            <w:r>
              <w:rPr>
                <w:rFonts w:eastAsiaTheme="minorEastAsia"/>
                <w:spacing w:val="-9"/>
                <w:sz w:val="18"/>
              </w:rPr>
              <w:t>年版</w:t>
            </w:r>
            <w:r>
              <w:rPr>
                <w:rFonts w:eastAsiaTheme="minorEastAsia"/>
                <w:spacing w:val="-9"/>
                <w:sz w:val="18"/>
              </w:rPr>
              <w:t xml:space="preserve"> </w:t>
            </w:r>
            <w:r>
              <w:rPr>
                <w:rFonts w:eastAsiaTheme="minorEastAsia" w:hint="eastAsia"/>
                <w:spacing w:val="-9"/>
                <w:sz w:val="18"/>
              </w:rPr>
              <w:t>四</w:t>
            </w:r>
            <w:r>
              <w:rPr>
                <w:rFonts w:eastAsiaTheme="minorEastAsia"/>
                <w:spacing w:val="-9"/>
                <w:sz w:val="18"/>
              </w:rPr>
              <w:t>部</w:t>
            </w:r>
          </w:p>
        </w:tc>
      </w:tr>
      <w:tr w:rsidR="003266C8" w14:paraId="50A9707C" w14:textId="77777777">
        <w:trPr>
          <w:trHeight w:val="312"/>
        </w:trPr>
        <w:tc>
          <w:tcPr>
            <w:tcW w:w="2589" w:type="dxa"/>
            <w:vAlign w:val="center"/>
          </w:tcPr>
          <w:p w14:paraId="5C3026E7" w14:textId="77777777" w:rsidR="003266C8" w:rsidRDefault="00000000">
            <w:pPr>
              <w:pStyle w:val="TableParagraph"/>
              <w:jc w:val="left"/>
              <w:rPr>
                <w:rFonts w:eastAsiaTheme="minorEastAsia" w:hint="eastAsia"/>
                <w:sz w:val="18"/>
              </w:rPr>
            </w:pPr>
            <w:r>
              <w:rPr>
                <w:rFonts w:eastAsiaTheme="minorEastAsia"/>
                <w:spacing w:val="14"/>
                <w:sz w:val="18"/>
              </w:rPr>
              <w:t>灰分</w:t>
            </w:r>
            <w:r>
              <w:rPr>
                <w:rFonts w:eastAsiaTheme="minorEastAsia" w:hint="eastAsia"/>
                <w:spacing w:val="14"/>
                <w:sz w:val="18"/>
              </w:rPr>
              <w:t>/</w:t>
            </w:r>
            <w:r>
              <w:rPr>
                <w:rFonts w:eastAsiaTheme="minorEastAsia" w:hint="eastAsia"/>
                <w:spacing w:val="14"/>
                <w:sz w:val="18"/>
              </w:rPr>
              <w:t>（</w:t>
            </w:r>
            <w:r>
              <w:rPr>
                <w:rFonts w:eastAsiaTheme="minorEastAsia"/>
                <w:spacing w:val="14"/>
                <w:sz w:val="18"/>
              </w:rPr>
              <w:t>%</w:t>
            </w:r>
            <w:r>
              <w:rPr>
                <w:rFonts w:eastAsiaTheme="minorEastAsia" w:hint="eastAsia"/>
                <w:spacing w:val="14"/>
                <w:sz w:val="18"/>
              </w:rPr>
              <w:t>）</w:t>
            </w:r>
          </w:p>
        </w:tc>
        <w:tc>
          <w:tcPr>
            <w:tcW w:w="1445" w:type="dxa"/>
            <w:vAlign w:val="center"/>
          </w:tcPr>
          <w:p w14:paraId="3E5143CF" w14:textId="77777777" w:rsidR="003266C8" w:rsidRDefault="00000000">
            <w:pPr>
              <w:pStyle w:val="TableParagraph"/>
              <w:ind w:left="431" w:right="421"/>
              <w:rPr>
                <w:rFonts w:eastAsiaTheme="minorEastAsia" w:hint="eastAsia"/>
                <w:sz w:val="18"/>
              </w:rPr>
            </w:pPr>
            <w:r>
              <w:rPr>
                <w:rFonts w:eastAsiaTheme="minorEastAsia"/>
                <w:spacing w:val="14"/>
                <w:sz w:val="18"/>
              </w:rPr>
              <w:t>≤</w:t>
            </w:r>
            <w:r>
              <w:rPr>
                <w:rFonts w:eastAsiaTheme="minorEastAsia"/>
                <w:sz w:val="18"/>
              </w:rPr>
              <w:t>20</w:t>
            </w:r>
          </w:p>
        </w:tc>
        <w:tc>
          <w:tcPr>
            <w:tcW w:w="1445" w:type="dxa"/>
            <w:vAlign w:val="center"/>
          </w:tcPr>
          <w:p w14:paraId="4EA33883" w14:textId="77777777" w:rsidR="003266C8" w:rsidRDefault="00000000">
            <w:pPr>
              <w:pStyle w:val="TableParagraph"/>
              <w:ind w:left="431" w:right="422"/>
              <w:rPr>
                <w:rFonts w:eastAsiaTheme="minorEastAsia" w:hint="eastAsia"/>
                <w:sz w:val="18"/>
              </w:rPr>
            </w:pPr>
            <w:r>
              <w:rPr>
                <w:rFonts w:eastAsiaTheme="minorEastAsia"/>
                <w:spacing w:val="14"/>
                <w:sz w:val="18"/>
              </w:rPr>
              <w:t>≤</w:t>
            </w:r>
            <w:r>
              <w:rPr>
                <w:rFonts w:eastAsiaTheme="minorEastAsia"/>
                <w:sz w:val="18"/>
              </w:rPr>
              <w:t>45</w:t>
            </w:r>
          </w:p>
        </w:tc>
        <w:tc>
          <w:tcPr>
            <w:tcW w:w="1445" w:type="dxa"/>
            <w:vAlign w:val="center"/>
          </w:tcPr>
          <w:p w14:paraId="66BBCB09" w14:textId="77777777" w:rsidR="003266C8" w:rsidRDefault="00000000">
            <w:pPr>
              <w:pStyle w:val="TableParagraph"/>
              <w:ind w:left="431" w:right="422"/>
              <w:rPr>
                <w:rFonts w:eastAsiaTheme="minorEastAsia" w:hint="eastAsia"/>
                <w:sz w:val="18"/>
              </w:rPr>
            </w:pPr>
            <w:r>
              <w:rPr>
                <w:rFonts w:eastAsiaTheme="minorEastAsia"/>
                <w:spacing w:val="14"/>
                <w:sz w:val="18"/>
              </w:rPr>
              <w:t>≤</w:t>
            </w:r>
            <w:r>
              <w:rPr>
                <w:rFonts w:eastAsiaTheme="minorEastAsia"/>
                <w:sz w:val="18"/>
              </w:rPr>
              <w:t>45</w:t>
            </w:r>
          </w:p>
        </w:tc>
        <w:tc>
          <w:tcPr>
            <w:tcW w:w="2505" w:type="dxa"/>
            <w:tcBorders>
              <w:top w:val="nil"/>
            </w:tcBorders>
            <w:vAlign w:val="center"/>
          </w:tcPr>
          <w:p w14:paraId="4D69031E" w14:textId="77777777" w:rsidR="003266C8" w:rsidRDefault="00000000">
            <w:pPr>
              <w:jc w:val="center"/>
              <w:rPr>
                <w:rFonts w:asciiTheme="minorHAnsi" w:eastAsiaTheme="minorEastAsia" w:hAnsiTheme="minorHAnsi" w:cstheme="minorBidi" w:hint="eastAsia"/>
                <w:sz w:val="2"/>
                <w:szCs w:val="2"/>
              </w:rPr>
            </w:pPr>
            <w:r>
              <w:rPr>
                <w:rFonts w:asciiTheme="minorHAnsi" w:eastAsiaTheme="minorEastAsia" w:hAnsiTheme="minorHAnsi" w:cstheme="minorBidi" w:hint="eastAsia"/>
                <w:sz w:val="18"/>
              </w:rPr>
              <w:t>GB 5009.4或</w:t>
            </w:r>
            <w:r>
              <w:rPr>
                <w:rFonts w:asciiTheme="minorHAnsi" w:eastAsiaTheme="minorEastAsia" w:hAnsiTheme="minorHAnsi" w:cstheme="minorBidi"/>
                <w:spacing w:val="-1"/>
                <w:sz w:val="18"/>
              </w:rPr>
              <w:t>《中华人民共和国药典》</w:t>
            </w:r>
            <w:r>
              <w:rPr>
                <w:rFonts w:asciiTheme="minorHAnsi" w:eastAsiaTheme="minorEastAsia" w:hAnsiTheme="minorHAnsi" w:cstheme="minorBidi"/>
                <w:sz w:val="18"/>
              </w:rPr>
              <w:t>2020</w:t>
            </w:r>
            <w:r>
              <w:rPr>
                <w:rFonts w:asciiTheme="minorHAnsi" w:eastAsiaTheme="minorEastAsia" w:hAnsiTheme="minorHAnsi" w:cstheme="minorBidi"/>
                <w:spacing w:val="-9"/>
                <w:sz w:val="18"/>
              </w:rPr>
              <w:t xml:space="preserve"> 年版 </w:t>
            </w:r>
            <w:r>
              <w:rPr>
                <w:rFonts w:asciiTheme="minorHAnsi" w:eastAsiaTheme="minorEastAsia" w:hAnsiTheme="minorHAnsi" w:cstheme="minorBidi" w:hint="eastAsia"/>
                <w:spacing w:val="-9"/>
                <w:sz w:val="18"/>
              </w:rPr>
              <w:t>四</w:t>
            </w:r>
            <w:r>
              <w:rPr>
                <w:rFonts w:asciiTheme="minorHAnsi" w:eastAsiaTheme="minorEastAsia" w:hAnsiTheme="minorHAnsi" w:cstheme="minorBidi"/>
                <w:spacing w:val="-9"/>
                <w:sz w:val="18"/>
              </w:rPr>
              <w:t>部</w:t>
            </w:r>
          </w:p>
        </w:tc>
      </w:tr>
      <w:tr w:rsidR="003266C8" w14:paraId="2F290340" w14:textId="77777777">
        <w:trPr>
          <w:trHeight w:val="312"/>
        </w:trPr>
        <w:tc>
          <w:tcPr>
            <w:tcW w:w="2589" w:type="dxa"/>
            <w:vAlign w:val="center"/>
          </w:tcPr>
          <w:p w14:paraId="0F4D360B" w14:textId="77777777" w:rsidR="003266C8" w:rsidRDefault="00000000">
            <w:pPr>
              <w:pStyle w:val="TableParagraph"/>
              <w:jc w:val="left"/>
              <w:rPr>
                <w:rFonts w:eastAsiaTheme="minorEastAsia" w:hint="eastAsia"/>
                <w:sz w:val="18"/>
              </w:rPr>
            </w:pPr>
            <w:r>
              <w:rPr>
                <w:rFonts w:eastAsiaTheme="minorEastAsia"/>
                <w:sz w:val="18"/>
              </w:rPr>
              <w:t>水溶性浸出物</w:t>
            </w:r>
            <w:r>
              <w:rPr>
                <w:rFonts w:eastAsiaTheme="minorEastAsia" w:hint="eastAsia"/>
                <w:sz w:val="18"/>
              </w:rPr>
              <w:t>/</w:t>
            </w:r>
            <w:r>
              <w:rPr>
                <w:rFonts w:eastAsiaTheme="minorEastAsia" w:hint="eastAsia"/>
                <w:sz w:val="18"/>
              </w:rPr>
              <w:t>（</w:t>
            </w:r>
            <w:r>
              <w:rPr>
                <w:rFonts w:eastAsiaTheme="minorEastAsia"/>
                <w:sz w:val="18"/>
              </w:rPr>
              <w:t>%</w:t>
            </w:r>
            <w:r>
              <w:rPr>
                <w:rFonts w:eastAsiaTheme="minorEastAsia" w:hint="eastAsia"/>
                <w:sz w:val="18"/>
              </w:rPr>
              <w:t>）</w:t>
            </w:r>
          </w:p>
        </w:tc>
        <w:tc>
          <w:tcPr>
            <w:tcW w:w="1445" w:type="dxa"/>
            <w:vAlign w:val="center"/>
          </w:tcPr>
          <w:p w14:paraId="201EF42D" w14:textId="77777777" w:rsidR="003266C8" w:rsidRDefault="00000000">
            <w:pPr>
              <w:pStyle w:val="TableParagraph"/>
              <w:ind w:left="431" w:right="421"/>
              <w:rPr>
                <w:rFonts w:eastAsiaTheme="minorEastAsia" w:hint="eastAsia"/>
                <w:sz w:val="18"/>
              </w:rPr>
            </w:pPr>
            <w:r>
              <w:rPr>
                <w:rFonts w:eastAsiaTheme="minorEastAsia"/>
                <w:sz w:val="18"/>
              </w:rPr>
              <w:t>≤25</w:t>
            </w:r>
          </w:p>
        </w:tc>
        <w:tc>
          <w:tcPr>
            <w:tcW w:w="1445" w:type="dxa"/>
            <w:vAlign w:val="center"/>
          </w:tcPr>
          <w:p w14:paraId="5E8A3451" w14:textId="77777777" w:rsidR="003266C8" w:rsidRDefault="00000000">
            <w:pPr>
              <w:pStyle w:val="TableParagraph"/>
              <w:ind w:left="431" w:right="422"/>
              <w:rPr>
                <w:rFonts w:eastAsiaTheme="minorEastAsia" w:hint="eastAsia"/>
                <w:sz w:val="18"/>
              </w:rPr>
            </w:pPr>
            <w:r>
              <w:rPr>
                <w:rFonts w:eastAsiaTheme="minorEastAsia"/>
                <w:sz w:val="18"/>
              </w:rPr>
              <w:t>≤16</w:t>
            </w:r>
          </w:p>
        </w:tc>
        <w:tc>
          <w:tcPr>
            <w:tcW w:w="1445" w:type="dxa"/>
            <w:vAlign w:val="center"/>
          </w:tcPr>
          <w:p w14:paraId="7705FCAF" w14:textId="77777777" w:rsidR="003266C8" w:rsidRDefault="00000000">
            <w:pPr>
              <w:pStyle w:val="TableParagraph"/>
              <w:ind w:left="431" w:right="422"/>
              <w:rPr>
                <w:rFonts w:eastAsiaTheme="minorEastAsia" w:hint="eastAsia"/>
                <w:sz w:val="18"/>
              </w:rPr>
            </w:pPr>
            <w:r>
              <w:rPr>
                <w:rFonts w:eastAsiaTheme="minorEastAsia"/>
                <w:sz w:val="18"/>
              </w:rPr>
              <w:t>≤18</w:t>
            </w:r>
          </w:p>
        </w:tc>
        <w:tc>
          <w:tcPr>
            <w:tcW w:w="2505" w:type="dxa"/>
            <w:tcBorders>
              <w:top w:val="nil"/>
            </w:tcBorders>
            <w:vAlign w:val="center"/>
          </w:tcPr>
          <w:p w14:paraId="3BBBD00B" w14:textId="77777777" w:rsidR="003266C8" w:rsidRDefault="00000000">
            <w:pPr>
              <w:jc w:val="center"/>
              <w:rPr>
                <w:rFonts w:asciiTheme="minorHAnsi" w:eastAsiaTheme="minorEastAsia" w:hAnsiTheme="minorHAnsi" w:cstheme="minorBidi" w:hint="eastAsia"/>
                <w:sz w:val="2"/>
                <w:szCs w:val="2"/>
              </w:rPr>
            </w:pPr>
            <w:r>
              <w:rPr>
                <w:rFonts w:asciiTheme="minorHAnsi" w:eastAsiaTheme="minorEastAsia" w:hAnsiTheme="minorHAnsi" w:cstheme="minorBidi"/>
                <w:spacing w:val="-1"/>
                <w:sz w:val="18"/>
              </w:rPr>
              <w:t>《中华人民共和国药典》</w:t>
            </w:r>
            <w:r>
              <w:rPr>
                <w:rFonts w:asciiTheme="minorHAnsi" w:eastAsiaTheme="minorEastAsia" w:hAnsiTheme="minorHAnsi" w:cstheme="minorBidi"/>
                <w:sz w:val="18"/>
              </w:rPr>
              <w:t>2020</w:t>
            </w:r>
            <w:r>
              <w:rPr>
                <w:rFonts w:asciiTheme="minorHAnsi" w:eastAsiaTheme="minorEastAsia" w:hAnsiTheme="minorHAnsi" w:cstheme="minorBidi"/>
                <w:spacing w:val="-9"/>
                <w:sz w:val="18"/>
              </w:rPr>
              <w:t xml:space="preserve"> 年版 </w:t>
            </w:r>
            <w:r>
              <w:rPr>
                <w:rFonts w:asciiTheme="minorHAnsi" w:eastAsiaTheme="minorEastAsia" w:hAnsiTheme="minorHAnsi" w:cstheme="minorBidi" w:hint="eastAsia"/>
                <w:spacing w:val="-9"/>
                <w:sz w:val="18"/>
              </w:rPr>
              <w:t>四</w:t>
            </w:r>
            <w:r>
              <w:rPr>
                <w:rFonts w:asciiTheme="minorHAnsi" w:eastAsiaTheme="minorEastAsia" w:hAnsiTheme="minorHAnsi" w:cstheme="minorBidi"/>
                <w:spacing w:val="-9"/>
                <w:sz w:val="18"/>
              </w:rPr>
              <w:t>部</w:t>
            </w:r>
          </w:p>
        </w:tc>
      </w:tr>
    </w:tbl>
    <w:p w14:paraId="53876F84" w14:textId="77777777" w:rsidR="00414671" w:rsidRPr="00414671" w:rsidRDefault="00414671" w:rsidP="00414671">
      <w:pPr>
        <w:pStyle w:val="afffff5"/>
        <w:spacing w:beforeLines="50" w:before="156" w:afterLines="50" w:after="156"/>
        <w:ind w:firstLineChars="0" w:firstLine="0"/>
        <w:jc w:val="center"/>
        <w:rPr>
          <w:rFonts w:ascii="黑体" w:eastAsia="黑体" w:hAnsi="黑体" w:hint="eastAsia"/>
        </w:rPr>
      </w:pPr>
      <w:r w:rsidRPr="00414671">
        <w:rPr>
          <w:rFonts w:ascii="黑体" w:eastAsia="黑体" w:hAnsi="黑体" w:hint="eastAsia"/>
        </w:rPr>
        <w:lastRenderedPageBreak/>
        <w:t>表2  理化指标及检验方法</w:t>
      </w:r>
      <w:r w:rsidRPr="00414671">
        <w:rPr>
          <w:rFonts w:hAnsi="宋体" w:hint="eastAsia"/>
        </w:rPr>
        <w:t>（续）</w:t>
      </w:r>
    </w:p>
    <w:tbl>
      <w:tblPr>
        <w:tblStyle w:val="TableNormal"/>
        <w:tblW w:w="942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9"/>
        <w:gridCol w:w="1445"/>
        <w:gridCol w:w="1445"/>
        <w:gridCol w:w="1445"/>
        <w:gridCol w:w="2505"/>
      </w:tblGrid>
      <w:tr w:rsidR="00414671" w14:paraId="03B81A1E" w14:textId="77777777" w:rsidTr="001732E3">
        <w:trPr>
          <w:trHeight w:val="312"/>
        </w:trPr>
        <w:tc>
          <w:tcPr>
            <w:tcW w:w="2589" w:type="dxa"/>
          </w:tcPr>
          <w:p w14:paraId="0DCDFCAA" w14:textId="77777777" w:rsidR="00414671" w:rsidRDefault="00414671" w:rsidP="001732E3">
            <w:pPr>
              <w:pStyle w:val="TableParagraph"/>
              <w:spacing w:before="42"/>
              <w:ind w:left="913" w:right="905"/>
              <w:rPr>
                <w:rFonts w:eastAsiaTheme="minorEastAsia" w:hint="eastAsia"/>
                <w:sz w:val="18"/>
              </w:rPr>
            </w:pPr>
            <w:r>
              <w:rPr>
                <w:rFonts w:eastAsiaTheme="minorEastAsia"/>
                <w:sz w:val="18"/>
              </w:rPr>
              <w:t>理化指标</w:t>
            </w:r>
          </w:p>
        </w:tc>
        <w:tc>
          <w:tcPr>
            <w:tcW w:w="1445" w:type="dxa"/>
          </w:tcPr>
          <w:p w14:paraId="3262B3D7" w14:textId="77777777" w:rsidR="00414671" w:rsidRDefault="00414671" w:rsidP="001732E3">
            <w:pPr>
              <w:pStyle w:val="TableParagraph"/>
              <w:spacing w:before="42"/>
              <w:ind w:left="431" w:right="423"/>
              <w:rPr>
                <w:rFonts w:eastAsiaTheme="minorEastAsia" w:hint="eastAsia"/>
                <w:sz w:val="18"/>
              </w:rPr>
            </w:pPr>
            <w:r>
              <w:rPr>
                <w:rFonts w:eastAsiaTheme="minorEastAsia"/>
                <w:sz w:val="18"/>
              </w:rPr>
              <w:t>鲜鹿茸</w:t>
            </w:r>
          </w:p>
        </w:tc>
        <w:tc>
          <w:tcPr>
            <w:tcW w:w="1445" w:type="dxa"/>
          </w:tcPr>
          <w:p w14:paraId="0F9A0DC9" w14:textId="77777777" w:rsidR="00414671" w:rsidRDefault="00414671" w:rsidP="001732E3">
            <w:pPr>
              <w:pStyle w:val="TableParagraph"/>
              <w:spacing w:before="42"/>
              <w:ind w:left="431" w:right="423"/>
              <w:rPr>
                <w:rFonts w:eastAsiaTheme="minorEastAsia" w:hint="eastAsia"/>
                <w:sz w:val="18"/>
              </w:rPr>
            </w:pPr>
            <w:r>
              <w:rPr>
                <w:rFonts w:eastAsiaTheme="minorEastAsia"/>
                <w:sz w:val="18"/>
              </w:rPr>
              <w:t>干鹿茸</w:t>
            </w:r>
          </w:p>
        </w:tc>
        <w:tc>
          <w:tcPr>
            <w:tcW w:w="1445" w:type="dxa"/>
          </w:tcPr>
          <w:p w14:paraId="240F80DC" w14:textId="77777777" w:rsidR="00414671" w:rsidRDefault="00414671" w:rsidP="001732E3">
            <w:pPr>
              <w:pStyle w:val="TableParagraph"/>
              <w:spacing w:before="42"/>
              <w:ind w:left="431" w:right="423"/>
              <w:rPr>
                <w:rFonts w:eastAsiaTheme="minorEastAsia" w:hint="eastAsia"/>
                <w:sz w:val="18"/>
              </w:rPr>
            </w:pPr>
            <w:r>
              <w:rPr>
                <w:rFonts w:eastAsiaTheme="minorEastAsia"/>
                <w:sz w:val="18"/>
              </w:rPr>
              <w:t>鹿茸片</w:t>
            </w:r>
          </w:p>
        </w:tc>
        <w:tc>
          <w:tcPr>
            <w:tcW w:w="2505" w:type="dxa"/>
          </w:tcPr>
          <w:p w14:paraId="01CF2B2D" w14:textId="77777777" w:rsidR="00414671" w:rsidRDefault="00414671" w:rsidP="001732E3">
            <w:pPr>
              <w:pStyle w:val="TableParagraph"/>
              <w:spacing w:before="42"/>
              <w:ind w:left="782" w:right="776"/>
              <w:rPr>
                <w:rFonts w:eastAsiaTheme="minorEastAsia" w:hint="eastAsia"/>
                <w:sz w:val="18"/>
              </w:rPr>
            </w:pPr>
            <w:r>
              <w:rPr>
                <w:rFonts w:eastAsiaTheme="minorEastAsia"/>
                <w:sz w:val="18"/>
              </w:rPr>
              <w:t>检验方法</w:t>
            </w:r>
          </w:p>
        </w:tc>
      </w:tr>
      <w:tr w:rsidR="00414671" w14:paraId="3852D265" w14:textId="77777777" w:rsidTr="001732E3">
        <w:trPr>
          <w:trHeight w:val="312"/>
        </w:trPr>
        <w:tc>
          <w:tcPr>
            <w:tcW w:w="2589" w:type="dxa"/>
            <w:vAlign w:val="center"/>
          </w:tcPr>
          <w:p w14:paraId="3F67B482" w14:textId="77777777" w:rsidR="00414671" w:rsidRDefault="00414671" w:rsidP="001732E3">
            <w:pPr>
              <w:pStyle w:val="TableParagraph"/>
              <w:spacing w:before="40"/>
              <w:jc w:val="left"/>
              <w:rPr>
                <w:rFonts w:eastAsiaTheme="minorEastAsia" w:hint="eastAsia"/>
                <w:sz w:val="18"/>
              </w:rPr>
            </w:pPr>
            <w:r>
              <w:rPr>
                <w:rFonts w:eastAsiaTheme="minorEastAsia"/>
                <w:sz w:val="18"/>
              </w:rPr>
              <w:t>醇溶性浸出物</w:t>
            </w:r>
            <w:r>
              <w:rPr>
                <w:rFonts w:eastAsiaTheme="minorEastAsia" w:hint="eastAsia"/>
                <w:sz w:val="18"/>
              </w:rPr>
              <w:t>/</w:t>
            </w:r>
            <w:r>
              <w:rPr>
                <w:rFonts w:eastAsiaTheme="minorEastAsia" w:hint="eastAsia"/>
                <w:sz w:val="18"/>
              </w:rPr>
              <w:t>（</w:t>
            </w:r>
            <w:r>
              <w:rPr>
                <w:rFonts w:eastAsiaTheme="minorEastAsia"/>
                <w:sz w:val="18"/>
              </w:rPr>
              <w:t>%</w:t>
            </w:r>
            <w:r>
              <w:rPr>
                <w:rFonts w:eastAsiaTheme="minorEastAsia" w:hint="eastAsia"/>
                <w:sz w:val="18"/>
              </w:rPr>
              <w:t>）</w:t>
            </w:r>
          </w:p>
        </w:tc>
        <w:tc>
          <w:tcPr>
            <w:tcW w:w="1445" w:type="dxa"/>
            <w:vAlign w:val="center"/>
          </w:tcPr>
          <w:p w14:paraId="0884AEE1" w14:textId="77777777" w:rsidR="00414671" w:rsidRDefault="00414671" w:rsidP="001732E3">
            <w:pPr>
              <w:pStyle w:val="TableParagraph"/>
              <w:spacing w:before="40"/>
              <w:ind w:left="431" w:right="421"/>
              <w:rPr>
                <w:rFonts w:eastAsiaTheme="minorEastAsia" w:hint="eastAsia"/>
                <w:sz w:val="18"/>
              </w:rPr>
            </w:pPr>
            <w:r>
              <w:rPr>
                <w:rFonts w:eastAsiaTheme="minorEastAsia"/>
                <w:sz w:val="18"/>
              </w:rPr>
              <w:t>≤10</w:t>
            </w:r>
          </w:p>
        </w:tc>
        <w:tc>
          <w:tcPr>
            <w:tcW w:w="1445" w:type="dxa"/>
            <w:vAlign w:val="center"/>
          </w:tcPr>
          <w:p w14:paraId="6535A46F" w14:textId="77777777" w:rsidR="00414671" w:rsidRDefault="00414671" w:rsidP="001732E3">
            <w:pPr>
              <w:pStyle w:val="TableParagraph"/>
              <w:spacing w:before="40"/>
              <w:ind w:left="9"/>
              <w:rPr>
                <w:rFonts w:eastAsiaTheme="minorEastAsia" w:hint="eastAsia"/>
                <w:sz w:val="18"/>
              </w:rPr>
            </w:pPr>
            <w:r>
              <w:rPr>
                <w:rFonts w:eastAsiaTheme="minorEastAsia"/>
                <w:sz w:val="18"/>
              </w:rPr>
              <w:t>≤3</w:t>
            </w:r>
          </w:p>
        </w:tc>
        <w:tc>
          <w:tcPr>
            <w:tcW w:w="1445" w:type="dxa"/>
            <w:vAlign w:val="center"/>
          </w:tcPr>
          <w:p w14:paraId="55F22717" w14:textId="77777777" w:rsidR="00414671" w:rsidRDefault="00414671" w:rsidP="001732E3">
            <w:pPr>
              <w:pStyle w:val="TableParagraph"/>
              <w:spacing w:before="40"/>
              <w:ind w:left="9"/>
              <w:rPr>
                <w:rFonts w:eastAsiaTheme="minorEastAsia" w:hint="eastAsia"/>
                <w:sz w:val="18"/>
              </w:rPr>
            </w:pPr>
            <w:r>
              <w:rPr>
                <w:rFonts w:eastAsiaTheme="minorEastAsia"/>
                <w:sz w:val="18"/>
              </w:rPr>
              <w:t>≤5</w:t>
            </w:r>
          </w:p>
        </w:tc>
        <w:tc>
          <w:tcPr>
            <w:tcW w:w="2505" w:type="dxa"/>
            <w:tcBorders>
              <w:top w:val="nil"/>
            </w:tcBorders>
            <w:vAlign w:val="center"/>
          </w:tcPr>
          <w:p w14:paraId="45D2855B" w14:textId="77777777" w:rsidR="00414671" w:rsidRDefault="00414671" w:rsidP="001732E3">
            <w:pPr>
              <w:jc w:val="center"/>
              <w:rPr>
                <w:rFonts w:asciiTheme="minorHAnsi" w:eastAsiaTheme="minorEastAsia" w:hAnsiTheme="minorHAnsi" w:cstheme="minorBidi" w:hint="eastAsia"/>
                <w:sz w:val="2"/>
                <w:szCs w:val="2"/>
              </w:rPr>
            </w:pPr>
            <w:r>
              <w:rPr>
                <w:rFonts w:asciiTheme="minorHAnsi" w:eastAsiaTheme="minorEastAsia" w:hAnsiTheme="minorHAnsi" w:cstheme="minorBidi"/>
                <w:spacing w:val="-1"/>
                <w:sz w:val="18"/>
              </w:rPr>
              <w:t>《中华人民共和国药典》</w:t>
            </w:r>
            <w:r>
              <w:rPr>
                <w:rFonts w:asciiTheme="minorHAnsi" w:eastAsiaTheme="minorEastAsia" w:hAnsiTheme="minorHAnsi" w:cstheme="minorBidi"/>
                <w:sz w:val="18"/>
              </w:rPr>
              <w:t>2020</w:t>
            </w:r>
            <w:r>
              <w:rPr>
                <w:rFonts w:asciiTheme="minorHAnsi" w:eastAsiaTheme="minorEastAsia" w:hAnsiTheme="minorHAnsi" w:cstheme="minorBidi"/>
                <w:spacing w:val="-9"/>
                <w:sz w:val="18"/>
              </w:rPr>
              <w:t xml:space="preserve"> 年版 </w:t>
            </w:r>
            <w:r>
              <w:rPr>
                <w:rFonts w:asciiTheme="minorHAnsi" w:eastAsiaTheme="minorEastAsia" w:hAnsiTheme="minorHAnsi" w:cstheme="minorBidi" w:hint="eastAsia"/>
                <w:spacing w:val="-9"/>
                <w:sz w:val="18"/>
              </w:rPr>
              <w:t>四</w:t>
            </w:r>
            <w:r>
              <w:rPr>
                <w:rFonts w:asciiTheme="minorHAnsi" w:eastAsiaTheme="minorEastAsia" w:hAnsiTheme="minorHAnsi" w:cstheme="minorBidi"/>
                <w:spacing w:val="-9"/>
                <w:sz w:val="18"/>
              </w:rPr>
              <w:t>部</w:t>
            </w:r>
          </w:p>
        </w:tc>
      </w:tr>
      <w:tr w:rsidR="00414671" w14:paraId="3A386B9D" w14:textId="77777777" w:rsidTr="001732E3">
        <w:trPr>
          <w:trHeight w:val="311"/>
        </w:trPr>
        <w:tc>
          <w:tcPr>
            <w:tcW w:w="2589" w:type="dxa"/>
          </w:tcPr>
          <w:p w14:paraId="5C5E3A77" w14:textId="77777777" w:rsidR="00414671" w:rsidRDefault="00414671" w:rsidP="001732E3">
            <w:pPr>
              <w:pStyle w:val="TableParagraph"/>
              <w:spacing w:before="40"/>
              <w:jc w:val="left"/>
              <w:rPr>
                <w:rFonts w:eastAsiaTheme="minorEastAsia" w:hint="eastAsia"/>
                <w:sz w:val="18"/>
              </w:rPr>
            </w:pPr>
            <w:r>
              <w:rPr>
                <w:rFonts w:eastAsiaTheme="minorEastAsia"/>
                <w:sz w:val="18"/>
              </w:rPr>
              <w:t>砷</w:t>
            </w:r>
            <w:r>
              <w:rPr>
                <w:rFonts w:eastAsiaTheme="minorEastAsia"/>
                <w:sz w:val="18"/>
              </w:rPr>
              <w:t>(As)</w:t>
            </w:r>
            <w:r>
              <w:rPr>
                <w:rFonts w:eastAsiaTheme="minorEastAsia" w:hint="eastAsia"/>
                <w:sz w:val="18"/>
              </w:rPr>
              <w:t>/</w:t>
            </w:r>
            <w:r>
              <w:rPr>
                <w:rFonts w:eastAsiaTheme="minorEastAsia" w:hint="eastAsia"/>
                <w:sz w:val="18"/>
              </w:rPr>
              <w:t>（</w:t>
            </w:r>
            <w:r>
              <w:rPr>
                <w:rFonts w:eastAsiaTheme="minorEastAsia"/>
                <w:sz w:val="18"/>
              </w:rPr>
              <w:t>mg/kg</w:t>
            </w:r>
            <w:r>
              <w:rPr>
                <w:rFonts w:eastAsiaTheme="minorEastAsia" w:hint="eastAsia"/>
                <w:sz w:val="18"/>
              </w:rPr>
              <w:t>）</w:t>
            </w:r>
          </w:p>
        </w:tc>
        <w:tc>
          <w:tcPr>
            <w:tcW w:w="4335" w:type="dxa"/>
            <w:gridSpan w:val="3"/>
            <w:vAlign w:val="center"/>
          </w:tcPr>
          <w:p w14:paraId="25F5D5E7" w14:textId="77777777" w:rsidR="00414671" w:rsidRDefault="00414671" w:rsidP="001732E3">
            <w:pPr>
              <w:pStyle w:val="TableParagraph"/>
              <w:spacing w:before="40"/>
              <w:ind w:left="1922" w:right="1913"/>
              <w:rPr>
                <w:rFonts w:eastAsiaTheme="minorEastAsia" w:hint="eastAsia"/>
                <w:sz w:val="18"/>
              </w:rPr>
            </w:pPr>
            <w:r>
              <w:rPr>
                <w:rFonts w:eastAsiaTheme="minorEastAsia"/>
                <w:sz w:val="18"/>
              </w:rPr>
              <w:t>≤0.5</w:t>
            </w:r>
          </w:p>
        </w:tc>
        <w:tc>
          <w:tcPr>
            <w:tcW w:w="2505" w:type="dxa"/>
            <w:vAlign w:val="center"/>
          </w:tcPr>
          <w:p w14:paraId="631BBD42" w14:textId="77777777" w:rsidR="00414671" w:rsidRDefault="00414671" w:rsidP="001732E3">
            <w:pPr>
              <w:pStyle w:val="TableParagraph"/>
              <w:spacing w:before="40"/>
              <w:ind w:left="783" w:right="776"/>
              <w:rPr>
                <w:rFonts w:eastAsiaTheme="minorEastAsia" w:hint="eastAsia"/>
                <w:sz w:val="18"/>
              </w:rPr>
            </w:pPr>
            <w:r>
              <w:rPr>
                <w:rFonts w:eastAsiaTheme="minorEastAsia"/>
                <w:sz w:val="18"/>
              </w:rPr>
              <w:t>GB</w:t>
            </w:r>
            <w:r>
              <w:rPr>
                <w:rFonts w:eastAsiaTheme="minorEastAsia"/>
                <w:spacing w:val="-5"/>
                <w:sz w:val="18"/>
              </w:rPr>
              <w:t xml:space="preserve"> </w:t>
            </w:r>
            <w:r>
              <w:rPr>
                <w:rFonts w:eastAsiaTheme="minorEastAsia"/>
                <w:sz w:val="18"/>
              </w:rPr>
              <w:t>5009.11</w:t>
            </w:r>
          </w:p>
        </w:tc>
      </w:tr>
      <w:tr w:rsidR="00414671" w14:paraId="5C942DF1" w14:textId="77777777" w:rsidTr="001732E3">
        <w:trPr>
          <w:trHeight w:val="311"/>
        </w:trPr>
        <w:tc>
          <w:tcPr>
            <w:tcW w:w="2589" w:type="dxa"/>
          </w:tcPr>
          <w:p w14:paraId="21852953" w14:textId="77777777" w:rsidR="00414671" w:rsidRDefault="00414671" w:rsidP="001732E3">
            <w:pPr>
              <w:pStyle w:val="TableParagraph"/>
              <w:spacing w:before="40"/>
              <w:jc w:val="left"/>
              <w:rPr>
                <w:rFonts w:eastAsiaTheme="minorEastAsia" w:hint="eastAsia"/>
                <w:sz w:val="18"/>
              </w:rPr>
            </w:pPr>
            <w:r>
              <w:rPr>
                <w:rFonts w:eastAsiaTheme="minorEastAsia"/>
                <w:sz w:val="18"/>
              </w:rPr>
              <w:t>铅</w:t>
            </w:r>
            <w:r>
              <w:rPr>
                <w:rFonts w:eastAsiaTheme="minorEastAsia"/>
                <w:sz w:val="18"/>
              </w:rPr>
              <w:t>(Pb)</w:t>
            </w:r>
            <w:r>
              <w:rPr>
                <w:rFonts w:eastAsiaTheme="minorEastAsia" w:hint="eastAsia"/>
                <w:sz w:val="18"/>
              </w:rPr>
              <w:t>/</w:t>
            </w:r>
            <w:r>
              <w:rPr>
                <w:rFonts w:eastAsiaTheme="minorEastAsia" w:hint="eastAsia"/>
                <w:sz w:val="18"/>
              </w:rPr>
              <w:t>（</w:t>
            </w:r>
            <w:r>
              <w:rPr>
                <w:rFonts w:eastAsiaTheme="minorEastAsia"/>
                <w:sz w:val="18"/>
              </w:rPr>
              <w:t>mg/kg</w:t>
            </w:r>
            <w:r>
              <w:rPr>
                <w:rFonts w:eastAsiaTheme="minorEastAsia" w:hint="eastAsia"/>
                <w:sz w:val="18"/>
              </w:rPr>
              <w:t>）</w:t>
            </w:r>
          </w:p>
        </w:tc>
        <w:tc>
          <w:tcPr>
            <w:tcW w:w="4335" w:type="dxa"/>
            <w:gridSpan w:val="3"/>
            <w:vAlign w:val="center"/>
          </w:tcPr>
          <w:p w14:paraId="0C8F0CFA" w14:textId="77777777" w:rsidR="00414671" w:rsidRDefault="00414671" w:rsidP="001732E3">
            <w:pPr>
              <w:pStyle w:val="TableParagraph"/>
              <w:spacing w:before="40"/>
              <w:ind w:left="1922" w:right="1913"/>
              <w:rPr>
                <w:rFonts w:eastAsiaTheme="minorEastAsia" w:hint="eastAsia"/>
                <w:sz w:val="18"/>
              </w:rPr>
            </w:pPr>
            <w:r>
              <w:rPr>
                <w:rFonts w:eastAsiaTheme="minorEastAsia"/>
                <w:sz w:val="18"/>
              </w:rPr>
              <w:t>≤0.5</w:t>
            </w:r>
          </w:p>
        </w:tc>
        <w:tc>
          <w:tcPr>
            <w:tcW w:w="2505" w:type="dxa"/>
            <w:vAlign w:val="center"/>
          </w:tcPr>
          <w:p w14:paraId="66F192A8" w14:textId="77777777" w:rsidR="00414671" w:rsidRDefault="00414671" w:rsidP="001732E3">
            <w:pPr>
              <w:pStyle w:val="TableParagraph"/>
              <w:spacing w:before="40"/>
              <w:ind w:left="783" w:right="776"/>
              <w:rPr>
                <w:rFonts w:eastAsiaTheme="minorEastAsia" w:hint="eastAsia"/>
                <w:sz w:val="18"/>
              </w:rPr>
            </w:pPr>
            <w:r>
              <w:rPr>
                <w:rFonts w:eastAsiaTheme="minorEastAsia"/>
                <w:sz w:val="18"/>
              </w:rPr>
              <w:t>GB</w:t>
            </w:r>
            <w:r>
              <w:rPr>
                <w:rFonts w:eastAsiaTheme="minorEastAsia"/>
                <w:spacing w:val="-5"/>
                <w:sz w:val="18"/>
              </w:rPr>
              <w:t xml:space="preserve"> </w:t>
            </w:r>
            <w:r>
              <w:rPr>
                <w:rFonts w:eastAsiaTheme="minorEastAsia"/>
                <w:sz w:val="18"/>
              </w:rPr>
              <w:t>5009.12</w:t>
            </w:r>
          </w:p>
        </w:tc>
      </w:tr>
      <w:tr w:rsidR="00414671" w14:paraId="472638ED" w14:textId="77777777" w:rsidTr="001732E3">
        <w:trPr>
          <w:trHeight w:val="311"/>
        </w:trPr>
        <w:tc>
          <w:tcPr>
            <w:tcW w:w="2589" w:type="dxa"/>
          </w:tcPr>
          <w:p w14:paraId="3BB35A81" w14:textId="77777777" w:rsidR="00414671" w:rsidRDefault="00414671" w:rsidP="001732E3">
            <w:pPr>
              <w:pStyle w:val="TableParagraph"/>
              <w:spacing w:before="40"/>
              <w:jc w:val="left"/>
              <w:rPr>
                <w:rFonts w:eastAsiaTheme="minorEastAsia" w:hint="eastAsia"/>
                <w:sz w:val="18"/>
              </w:rPr>
            </w:pPr>
            <w:r>
              <w:rPr>
                <w:rFonts w:eastAsiaTheme="minorEastAsia"/>
                <w:sz w:val="18"/>
              </w:rPr>
              <w:t>镉</w:t>
            </w:r>
            <w:r>
              <w:rPr>
                <w:rFonts w:eastAsiaTheme="minorEastAsia"/>
                <w:sz w:val="18"/>
              </w:rPr>
              <w:t>(Cd)</w:t>
            </w:r>
            <w:r>
              <w:rPr>
                <w:rFonts w:eastAsiaTheme="minorEastAsia" w:hint="eastAsia"/>
                <w:sz w:val="18"/>
              </w:rPr>
              <w:t>/</w:t>
            </w:r>
            <w:r>
              <w:rPr>
                <w:rFonts w:eastAsiaTheme="minorEastAsia" w:hint="eastAsia"/>
                <w:sz w:val="18"/>
              </w:rPr>
              <w:t>（</w:t>
            </w:r>
            <w:r>
              <w:rPr>
                <w:rFonts w:eastAsiaTheme="minorEastAsia"/>
                <w:sz w:val="18"/>
              </w:rPr>
              <w:t>mg/kg</w:t>
            </w:r>
            <w:r>
              <w:rPr>
                <w:rFonts w:eastAsiaTheme="minorEastAsia" w:hint="eastAsia"/>
                <w:sz w:val="18"/>
              </w:rPr>
              <w:t>）</w:t>
            </w:r>
          </w:p>
        </w:tc>
        <w:tc>
          <w:tcPr>
            <w:tcW w:w="4335" w:type="dxa"/>
            <w:gridSpan w:val="3"/>
            <w:vAlign w:val="center"/>
          </w:tcPr>
          <w:p w14:paraId="6AA3EC8A" w14:textId="77777777" w:rsidR="00414671" w:rsidRDefault="00414671" w:rsidP="001732E3">
            <w:pPr>
              <w:pStyle w:val="TableParagraph"/>
              <w:spacing w:before="40"/>
              <w:ind w:left="1922" w:right="1913"/>
              <w:rPr>
                <w:rFonts w:eastAsiaTheme="minorEastAsia" w:hint="eastAsia"/>
                <w:sz w:val="18"/>
              </w:rPr>
            </w:pPr>
            <w:r>
              <w:rPr>
                <w:rFonts w:eastAsiaTheme="minorEastAsia"/>
                <w:sz w:val="18"/>
              </w:rPr>
              <w:t>≤0.2</w:t>
            </w:r>
          </w:p>
        </w:tc>
        <w:tc>
          <w:tcPr>
            <w:tcW w:w="2505" w:type="dxa"/>
            <w:vAlign w:val="center"/>
          </w:tcPr>
          <w:p w14:paraId="2DB656A1" w14:textId="77777777" w:rsidR="00414671" w:rsidRDefault="00414671" w:rsidP="001732E3">
            <w:pPr>
              <w:pStyle w:val="TableParagraph"/>
              <w:spacing w:before="40"/>
              <w:ind w:left="783" w:right="776"/>
              <w:rPr>
                <w:rFonts w:eastAsiaTheme="minorEastAsia" w:hint="eastAsia"/>
                <w:sz w:val="18"/>
              </w:rPr>
            </w:pPr>
            <w:r>
              <w:rPr>
                <w:rFonts w:eastAsiaTheme="minorEastAsia"/>
                <w:sz w:val="18"/>
              </w:rPr>
              <w:t>GB</w:t>
            </w:r>
            <w:r>
              <w:rPr>
                <w:rFonts w:eastAsiaTheme="minorEastAsia"/>
                <w:spacing w:val="-5"/>
                <w:sz w:val="18"/>
              </w:rPr>
              <w:t xml:space="preserve"> </w:t>
            </w:r>
            <w:r>
              <w:rPr>
                <w:rFonts w:eastAsiaTheme="minorEastAsia"/>
                <w:sz w:val="18"/>
              </w:rPr>
              <w:t>5009.15</w:t>
            </w:r>
          </w:p>
        </w:tc>
      </w:tr>
      <w:tr w:rsidR="00414671" w14:paraId="60B8D23A" w14:textId="77777777" w:rsidTr="001732E3">
        <w:trPr>
          <w:trHeight w:val="311"/>
        </w:trPr>
        <w:tc>
          <w:tcPr>
            <w:tcW w:w="2589" w:type="dxa"/>
          </w:tcPr>
          <w:p w14:paraId="2062BF28" w14:textId="77777777" w:rsidR="00414671" w:rsidRDefault="00414671" w:rsidP="001732E3">
            <w:pPr>
              <w:pStyle w:val="TableParagraph"/>
              <w:spacing w:before="40"/>
              <w:jc w:val="left"/>
              <w:rPr>
                <w:rFonts w:eastAsiaTheme="minorEastAsia" w:hint="eastAsia"/>
                <w:sz w:val="18"/>
              </w:rPr>
            </w:pPr>
            <w:r>
              <w:rPr>
                <w:rFonts w:eastAsiaTheme="minorEastAsia"/>
                <w:sz w:val="18"/>
              </w:rPr>
              <w:t>汞</w:t>
            </w:r>
            <w:r>
              <w:rPr>
                <w:rFonts w:eastAsiaTheme="minorEastAsia"/>
                <w:sz w:val="18"/>
              </w:rPr>
              <w:t>(Hg)</w:t>
            </w:r>
            <w:r>
              <w:rPr>
                <w:rFonts w:eastAsiaTheme="minorEastAsia" w:hint="eastAsia"/>
                <w:sz w:val="18"/>
              </w:rPr>
              <w:t>/</w:t>
            </w:r>
            <w:r>
              <w:rPr>
                <w:rFonts w:eastAsiaTheme="minorEastAsia" w:hint="eastAsia"/>
                <w:sz w:val="18"/>
              </w:rPr>
              <w:t>（</w:t>
            </w:r>
            <w:r>
              <w:rPr>
                <w:rFonts w:eastAsiaTheme="minorEastAsia"/>
                <w:sz w:val="18"/>
              </w:rPr>
              <w:t>mg/kg</w:t>
            </w:r>
            <w:r>
              <w:rPr>
                <w:rFonts w:eastAsiaTheme="minorEastAsia" w:hint="eastAsia"/>
                <w:sz w:val="18"/>
              </w:rPr>
              <w:t>）</w:t>
            </w:r>
          </w:p>
        </w:tc>
        <w:tc>
          <w:tcPr>
            <w:tcW w:w="4335" w:type="dxa"/>
            <w:gridSpan w:val="3"/>
            <w:vAlign w:val="center"/>
          </w:tcPr>
          <w:p w14:paraId="074C19F5" w14:textId="77777777" w:rsidR="00414671" w:rsidRDefault="00414671" w:rsidP="001732E3">
            <w:pPr>
              <w:pStyle w:val="TableParagraph"/>
              <w:spacing w:before="40"/>
              <w:ind w:left="1922" w:right="1913"/>
              <w:rPr>
                <w:rFonts w:eastAsiaTheme="minorEastAsia" w:hint="eastAsia"/>
                <w:sz w:val="18"/>
              </w:rPr>
            </w:pPr>
            <w:r>
              <w:rPr>
                <w:rFonts w:eastAsiaTheme="minorEastAsia"/>
                <w:sz w:val="18"/>
              </w:rPr>
              <w:t>≤0.1</w:t>
            </w:r>
          </w:p>
        </w:tc>
        <w:tc>
          <w:tcPr>
            <w:tcW w:w="2505" w:type="dxa"/>
            <w:vAlign w:val="center"/>
          </w:tcPr>
          <w:p w14:paraId="0D8C76DE" w14:textId="77777777" w:rsidR="00414671" w:rsidRDefault="00414671" w:rsidP="001732E3">
            <w:pPr>
              <w:pStyle w:val="TableParagraph"/>
              <w:spacing w:before="40"/>
              <w:ind w:left="783" w:right="776"/>
              <w:rPr>
                <w:rFonts w:eastAsiaTheme="minorEastAsia" w:hint="eastAsia"/>
                <w:sz w:val="18"/>
              </w:rPr>
            </w:pPr>
            <w:r>
              <w:rPr>
                <w:rFonts w:eastAsiaTheme="minorEastAsia"/>
                <w:sz w:val="18"/>
              </w:rPr>
              <w:t>GB</w:t>
            </w:r>
            <w:r>
              <w:rPr>
                <w:rFonts w:eastAsiaTheme="minorEastAsia"/>
                <w:spacing w:val="-5"/>
                <w:sz w:val="18"/>
              </w:rPr>
              <w:t xml:space="preserve"> </w:t>
            </w:r>
            <w:r>
              <w:rPr>
                <w:rFonts w:eastAsiaTheme="minorEastAsia"/>
                <w:sz w:val="18"/>
              </w:rPr>
              <w:t>5009.17</w:t>
            </w:r>
          </w:p>
        </w:tc>
      </w:tr>
    </w:tbl>
    <w:p w14:paraId="03AD33FF" w14:textId="77777777" w:rsidR="00414671" w:rsidRDefault="00414671">
      <w:pPr>
        <w:pStyle w:val="afffff5"/>
        <w:spacing w:beforeLines="50" w:before="156" w:afterLines="50" w:after="156"/>
        <w:ind w:firstLineChars="0" w:firstLine="0"/>
        <w:rPr>
          <w:rFonts w:ascii="黑体" w:eastAsia="黑体" w:hAnsi="黑体" w:hint="eastAsia"/>
        </w:rPr>
      </w:pPr>
    </w:p>
    <w:p w14:paraId="3B492F86" w14:textId="77777777" w:rsidR="003266C8" w:rsidRDefault="00000000">
      <w:pPr>
        <w:pStyle w:val="affd"/>
        <w:spacing w:before="156" w:after="156"/>
      </w:pPr>
      <w:r>
        <w:rPr>
          <w:rFonts w:hint="eastAsia"/>
        </w:rPr>
        <w:t>卫生指标及检验方法</w:t>
      </w:r>
    </w:p>
    <w:p w14:paraId="01B10425" w14:textId="77777777" w:rsidR="003266C8" w:rsidRDefault="00000000">
      <w:pPr>
        <w:pStyle w:val="afffff5"/>
        <w:ind w:firstLine="420"/>
      </w:pPr>
      <w:r>
        <w:rPr>
          <w:rFonts w:hint="eastAsia"/>
        </w:rPr>
        <w:t>卫生指标及检验方法见表 3 。</w:t>
      </w:r>
    </w:p>
    <w:p w14:paraId="7EF8B875" w14:textId="77777777" w:rsidR="003266C8" w:rsidRDefault="00000000">
      <w:pPr>
        <w:pStyle w:val="aff2"/>
        <w:spacing w:before="156" w:after="156"/>
      </w:pPr>
      <w:r>
        <w:rPr>
          <w:rFonts w:hint="eastAsia"/>
        </w:rPr>
        <w:t>卫生指标及检验方法</w:t>
      </w:r>
    </w:p>
    <w:tbl>
      <w:tblPr>
        <w:tblStyle w:val="TableNormal"/>
        <w:tblW w:w="942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3"/>
        <w:gridCol w:w="3143"/>
        <w:gridCol w:w="3143"/>
      </w:tblGrid>
      <w:tr w:rsidR="003266C8" w14:paraId="4B70952F" w14:textId="77777777">
        <w:trPr>
          <w:trHeight w:val="324"/>
        </w:trPr>
        <w:tc>
          <w:tcPr>
            <w:tcW w:w="3143" w:type="dxa"/>
          </w:tcPr>
          <w:p w14:paraId="26C9697A" w14:textId="77777777" w:rsidR="003266C8" w:rsidRDefault="00000000">
            <w:pPr>
              <w:pStyle w:val="TableParagraph"/>
              <w:spacing w:before="42"/>
              <w:ind w:right="103"/>
              <w:rPr>
                <w:rFonts w:eastAsiaTheme="minorEastAsia" w:hint="eastAsia"/>
                <w:sz w:val="18"/>
              </w:rPr>
            </w:pPr>
            <w:r>
              <w:rPr>
                <w:rFonts w:eastAsiaTheme="minorEastAsia"/>
                <w:sz w:val="18"/>
              </w:rPr>
              <w:t>项目</w:t>
            </w:r>
          </w:p>
        </w:tc>
        <w:tc>
          <w:tcPr>
            <w:tcW w:w="3143" w:type="dxa"/>
          </w:tcPr>
          <w:p w14:paraId="17E03960" w14:textId="77777777" w:rsidR="003266C8" w:rsidRDefault="00000000">
            <w:pPr>
              <w:pStyle w:val="TableParagraph"/>
              <w:spacing w:before="42"/>
              <w:ind w:right="101"/>
              <w:rPr>
                <w:rFonts w:eastAsiaTheme="minorEastAsia" w:hint="eastAsia"/>
                <w:sz w:val="18"/>
              </w:rPr>
            </w:pPr>
            <w:r>
              <w:rPr>
                <w:rFonts w:eastAsiaTheme="minorEastAsia"/>
                <w:sz w:val="18"/>
              </w:rPr>
              <w:t>指标</w:t>
            </w:r>
          </w:p>
        </w:tc>
        <w:tc>
          <w:tcPr>
            <w:tcW w:w="3143" w:type="dxa"/>
          </w:tcPr>
          <w:p w14:paraId="1005D95E" w14:textId="77777777" w:rsidR="003266C8" w:rsidRDefault="00000000">
            <w:pPr>
              <w:pStyle w:val="TableParagraph"/>
              <w:spacing w:before="42"/>
              <w:ind w:right="99"/>
              <w:rPr>
                <w:rFonts w:eastAsiaTheme="minorEastAsia" w:hint="eastAsia"/>
                <w:sz w:val="18"/>
              </w:rPr>
            </w:pPr>
            <w:r>
              <w:rPr>
                <w:rFonts w:eastAsiaTheme="minorEastAsia"/>
                <w:sz w:val="18"/>
              </w:rPr>
              <w:t>检验方法</w:t>
            </w:r>
          </w:p>
        </w:tc>
      </w:tr>
      <w:tr w:rsidR="003266C8" w14:paraId="67EE2ED4" w14:textId="77777777">
        <w:trPr>
          <w:trHeight w:val="312"/>
        </w:trPr>
        <w:tc>
          <w:tcPr>
            <w:tcW w:w="3143" w:type="dxa"/>
          </w:tcPr>
          <w:p w14:paraId="39180218" w14:textId="77777777" w:rsidR="003266C8" w:rsidRDefault="00000000">
            <w:pPr>
              <w:pStyle w:val="TableParagraph"/>
              <w:ind w:right="102"/>
              <w:jc w:val="both"/>
              <w:rPr>
                <w:rFonts w:eastAsiaTheme="minorEastAsia" w:hint="eastAsia"/>
                <w:sz w:val="18"/>
              </w:rPr>
            </w:pPr>
            <w:r>
              <w:rPr>
                <w:rFonts w:eastAsiaTheme="minorEastAsia"/>
                <w:spacing w:val="-1"/>
                <w:sz w:val="18"/>
              </w:rPr>
              <w:t>菌落总数</w:t>
            </w:r>
            <w:r>
              <w:rPr>
                <w:rFonts w:eastAsiaTheme="minorEastAsia" w:hint="eastAsia"/>
                <w:spacing w:val="-1"/>
                <w:sz w:val="18"/>
              </w:rPr>
              <w:t>/</w:t>
            </w:r>
            <w:r>
              <w:rPr>
                <w:rFonts w:eastAsiaTheme="minorEastAsia" w:hint="eastAsia"/>
                <w:spacing w:val="-1"/>
                <w:sz w:val="18"/>
              </w:rPr>
              <w:t>（</w:t>
            </w:r>
            <w:r>
              <w:rPr>
                <w:rFonts w:eastAsiaTheme="minorEastAsia"/>
                <w:sz w:val="18"/>
              </w:rPr>
              <w:t>CFU/g</w:t>
            </w:r>
            <w:r>
              <w:rPr>
                <w:rFonts w:eastAsiaTheme="minorEastAsia" w:hint="eastAsia"/>
                <w:spacing w:val="-1"/>
                <w:sz w:val="18"/>
              </w:rPr>
              <w:t>）</w:t>
            </w:r>
          </w:p>
        </w:tc>
        <w:tc>
          <w:tcPr>
            <w:tcW w:w="3143" w:type="dxa"/>
            <w:vAlign w:val="center"/>
          </w:tcPr>
          <w:p w14:paraId="69151A46" w14:textId="77777777" w:rsidR="003266C8" w:rsidRDefault="00000000">
            <w:pPr>
              <w:pStyle w:val="TableParagraph"/>
              <w:ind w:right="13"/>
              <w:rPr>
                <w:rFonts w:eastAsiaTheme="minorEastAsia" w:hint="eastAsia"/>
                <w:sz w:val="18"/>
              </w:rPr>
            </w:pPr>
            <w:r>
              <w:rPr>
                <w:rFonts w:eastAsiaTheme="minorEastAsia"/>
                <w:sz w:val="18"/>
              </w:rPr>
              <w:t>≤</w:t>
            </w:r>
            <w:r>
              <w:rPr>
                <w:rFonts w:eastAsiaTheme="minorEastAsia" w:hint="eastAsia"/>
                <w:sz w:val="18"/>
              </w:rPr>
              <w:t>5000</w:t>
            </w:r>
          </w:p>
        </w:tc>
        <w:tc>
          <w:tcPr>
            <w:tcW w:w="3143" w:type="dxa"/>
            <w:vAlign w:val="center"/>
          </w:tcPr>
          <w:p w14:paraId="699DDB2D" w14:textId="77777777" w:rsidR="003266C8" w:rsidRDefault="00000000">
            <w:pPr>
              <w:pStyle w:val="TableParagraph"/>
              <w:ind w:right="100"/>
              <w:rPr>
                <w:rFonts w:eastAsiaTheme="minorEastAsia" w:hint="eastAsia"/>
                <w:sz w:val="18"/>
              </w:rPr>
            </w:pPr>
            <w:r>
              <w:rPr>
                <w:rFonts w:eastAsiaTheme="minorEastAsia"/>
                <w:sz w:val="18"/>
              </w:rPr>
              <w:t>GB</w:t>
            </w:r>
            <w:r>
              <w:rPr>
                <w:rFonts w:eastAsiaTheme="minorEastAsia"/>
                <w:spacing w:val="-2"/>
                <w:sz w:val="18"/>
              </w:rPr>
              <w:t xml:space="preserve"> </w:t>
            </w:r>
            <w:r>
              <w:rPr>
                <w:rFonts w:eastAsiaTheme="minorEastAsia"/>
                <w:sz w:val="18"/>
              </w:rPr>
              <w:t>4789.</w:t>
            </w:r>
            <w:r>
              <w:rPr>
                <w:rFonts w:eastAsiaTheme="minorEastAsia" w:hint="eastAsia"/>
                <w:sz w:val="18"/>
              </w:rPr>
              <w:t>2</w:t>
            </w:r>
          </w:p>
        </w:tc>
      </w:tr>
      <w:tr w:rsidR="003266C8" w14:paraId="6D9C6C85" w14:textId="77777777">
        <w:trPr>
          <w:trHeight w:val="312"/>
        </w:trPr>
        <w:tc>
          <w:tcPr>
            <w:tcW w:w="3143" w:type="dxa"/>
          </w:tcPr>
          <w:p w14:paraId="378760EB" w14:textId="77777777" w:rsidR="003266C8" w:rsidRDefault="00000000">
            <w:pPr>
              <w:pStyle w:val="TableParagraph"/>
              <w:ind w:right="99"/>
              <w:jc w:val="both"/>
              <w:rPr>
                <w:rFonts w:eastAsiaTheme="minorEastAsia" w:hint="eastAsia"/>
                <w:sz w:val="18"/>
              </w:rPr>
            </w:pPr>
            <w:r>
              <w:rPr>
                <w:rFonts w:eastAsiaTheme="minorEastAsia"/>
                <w:spacing w:val="-1"/>
                <w:sz w:val="18"/>
              </w:rPr>
              <w:t>大肠菌群</w:t>
            </w:r>
            <w:r>
              <w:rPr>
                <w:rFonts w:eastAsiaTheme="minorEastAsia" w:hint="eastAsia"/>
                <w:spacing w:val="-1"/>
                <w:sz w:val="18"/>
              </w:rPr>
              <w:t>/</w:t>
            </w:r>
            <w:r>
              <w:rPr>
                <w:rFonts w:eastAsiaTheme="minorEastAsia" w:hint="eastAsia"/>
                <w:spacing w:val="-1"/>
                <w:sz w:val="18"/>
              </w:rPr>
              <w:t>（</w:t>
            </w:r>
            <w:r>
              <w:rPr>
                <w:rFonts w:eastAsiaTheme="minorEastAsia"/>
                <w:sz w:val="18"/>
              </w:rPr>
              <w:t>MPN/100g</w:t>
            </w:r>
            <w:r>
              <w:rPr>
                <w:rFonts w:eastAsiaTheme="minorEastAsia" w:hint="eastAsia"/>
                <w:spacing w:val="-1"/>
                <w:sz w:val="18"/>
              </w:rPr>
              <w:t>）</w:t>
            </w:r>
          </w:p>
        </w:tc>
        <w:tc>
          <w:tcPr>
            <w:tcW w:w="3143" w:type="dxa"/>
            <w:vAlign w:val="center"/>
          </w:tcPr>
          <w:p w14:paraId="5F9DF268" w14:textId="77777777" w:rsidR="003266C8" w:rsidRDefault="00000000">
            <w:pPr>
              <w:pStyle w:val="TableParagraph"/>
              <w:ind w:right="100"/>
              <w:rPr>
                <w:rFonts w:eastAsiaTheme="minorEastAsia" w:hint="eastAsia"/>
                <w:sz w:val="18"/>
              </w:rPr>
            </w:pPr>
            <w:r>
              <w:rPr>
                <w:rFonts w:eastAsiaTheme="minorEastAsia"/>
                <w:sz w:val="18"/>
              </w:rPr>
              <w:t>≤30</w:t>
            </w:r>
          </w:p>
        </w:tc>
        <w:tc>
          <w:tcPr>
            <w:tcW w:w="3143" w:type="dxa"/>
            <w:vAlign w:val="center"/>
          </w:tcPr>
          <w:p w14:paraId="49697438" w14:textId="77777777" w:rsidR="003266C8" w:rsidRDefault="00000000">
            <w:pPr>
              <w:pStyle w:val="TableParagraph"/>
              <w:ind w:right="100"/>
              <w:rPr>
                <w:rFonts w:eastAsiaTheme="minorEastAsia" w:hint="eastAsia"/>
                <w:sz w:val="18"/>
              </w:rPr>
            </w:pPr>
            <w:r>
              <w:rPr>
                <w:rFonts w:eastAsiaTheme="minorEastAsia"/>
                <w:sz w:val="18"/>
              </w:rPr>
              <w:t>GB</w:t>
            </w:r>
            <w:r>
              <w:rPr>
                <w:rFonts w:eastAsiaTheme="minorEastAsia"/>
                <w:spacing w:val="-3"/>
                <w:sz w:val="18"/>
              </w:rPr>
              <w:t xml:space="preserve"> </w:t>
            </w:r>
            <w:r>
              <w:rPr>
                <w:rFonts w:eastAsiaTheme="minorEastAsia"/>
                <w:sz w:val="18"/>
              </w:rPr>
              <w:t>4789.3</w:t>
            </w:r>
          </w:p>
        </w:tc>
      </w:tr>
      <w:tr w:rsidR="003266C8" w14:paraId="60957923" w14:textId="77777777">
        <w:trPr>
          <w:trHeight w:val="311"/>
        </w:trPr>
        <w:tc>
          <w:tcPr>
            <w:tcW w:w="3143" w:type="dxa"/>
          </w:tcPr>
          <w:p w14:paraId="24FC24E7" w14:textId="77777777" w:rsidR="003266C8" w:rsidRDefault="00000000">
            <w:pPr>
              <w:pStyle w:val="TableParagraph"/>
              <w:spacing w:before="40"/>
              <w:ind w:right="102"/>
              <w:jc w:val="both"/>
              <w:rPr>
                <w:rFonts w:eastAsiaTheme="minorEastAsia" w:hint="eastAsia"/>
                <w:sz w:val="18"/>
              </w:rPr>
            </w:pPr>
            <w:r>
              <w:rPr>
                <w:rFonts w:eastAsiaTheme="minorEastAsia"/>
                <w:spacing w:val="-1"/>
                <w:sz w:val="18"/>
              </w:rPr>
              <w:t>霉菌</w:t>
            </w:r>
            <w:r>
              <w:rPr>
                <w:rFonts w:eastAsiaTheme="minorEastAsia" w:hint="eastAsia"/>
                <w:spacing w:val="-1"/>
                <w:sz w:val="18"/>
              </w:rPr>
              <w:t>/</w:t>
            </w:r>
            <w:r>
              <w:rPr>
                <w:rFonts w:eastAsiaTheme="minorEastAsia" w:hint="eastAsia"/>
                <w:spacing w:val="-1"/>
                <w:sz w:val="18"/>
              </w:rPr>
              <w:t>（</w:t>
            </w:r>
            <w:r>
              <w:rPr>
                <w:rFonts w:eastAsiaTheme="minorEastAsia"/>
                <w:sz w:val="18"/>
              </w:rPr>
              <w:t>CFU/g</w:t>
            </w:r>
            <w:r>
              <w:rPr>
                <w:rFonts w:eastAsiaTheme="minorEastAsia" w:hint="eastAsia"/>
                <w:spacing w:val="-1"/>
                <w:sz w:val="18"/>
              </w:rPr>
              <w:t>）</w:t>
            </w:r>
          </w:p>
        </w:tc>
        <w:tc>
          <w:tcPr>
            <w:tcW w:w="3143" w:type="dxa"/>
            <w:vAlign w:val="center"/>
          </w:tcPr>
          <w:p w14:paraId="78206BAF" w14:textId="77777777" w:rsidR="003266C8" w:rsidRDefault="00000000">
            <w:pPr>
              <w:pStyle w:val="TableParagraph"/>
              <w:spacing w:before="40"/>
              <w:ind w:right="102"/>
              <w:rPr>
                <w:rFonts w:eastAsiaTheme="minorEastAsia" w:hint="eastAsia"/>
                <w:sz w:val="18"/>
              </w:rPr>
            </w:pPr>
            <w:r>
              <w:rPr>
                <w:rFonts w:eastAsiaTheme="minorEastAsia"/>
                <w:sz w:val="18"/>
              </w:rPr>
              <w:t>≤500</w:t>
            </w:r>
          </w:p>
        </w:tc>
        <w:tc>
          <w:tcPr>
            <w:tcW w:w="3143" w:type="dxa"/>
            <w:vAlign w:val="center"/>
          </w:tcPr>
          <w:p w14:paraId="0ED01A81" w14:textId="77777777" w:rsidR="003266C8" w:rsidRDefault="00000000">
            <w:pPr>
              <w:pStyle w:val="TableParagraph"/>
              <w:spacing w:before="40"/>
              <w:ind w:right="100"/>
              <w:rPr>
                <w:rFonts w:eastAsiaTheme="minorEastAsia" w:hint="eastAsia"/>
                <w:sz w:val="18"/>
              </w:rPr>
            </w:pPr>
            <w:r>
              <w:rPr>
                <w:rFonts w:eastAsiaTheme="minorEastAsia"/>
                <w:sz w:val="18"/>
              </w:rPr>
              <w:t>GB</w:t>
            </w:r>
            <w:r>
              <w:rPr>
                <w:rFonts w:eastAsiaTheme="minorEastAsia"/>
                <w:spacing w:val="-2"/>
                <w:sz w:val="18"/>
              </w:rPr>
              <w:t xml:space="preserve"> </w:t>
            </w:r>
            <w:r>
              <w:rPr>
                <w:rFonts w:eastAsiaTheme="minorEastAsia"/>
                <w:sz w:val="18"/>
              </w:rPr>
              <w:t>4789.15</w:t>
            </w:r>
          </w:p>
        </w:tc>
      </w:tr>
      <w:tr w:rsidR="003266C8" w14:paraId="507940C6" w14:textId="77777777">
        <w:trPr>
          <w:trHeight w:val="624"/>
        </w:trPr>
        <w:tc>
          <w:tcPr>
            <w:tcW w:w="3143" w:type="dxa"/>
          </w:tcPr>
          <w:p w14:paraId="61552F58" w14:textId="77777777" w:rsidR="003266C8" w:rsidRDefault="00000000">
            <w:pPr>
              <w:pStyle w:val="TableParagraph"/>
              <w:spacing w:before="40"/>
              <w:ind w:right="103"/>
              <w:rPr>
                <w:rFonts w:eastAsiaTheme="minorEastAsia" w:hint="eastAsia"/>
                <w:sz w:val="18"/>
              </w:rPr>
            </w:pPr>
            <w:r>
              <w:rPr>
                <w:rFonts w:eastAsiaTheme="minorEastAsia"/>
                <w:sz w:val="18"/>
              </w:rPr>
              <w:t>致病菌（沙门氏菌、志贺氏菌、金黄</w:t>
            </w:r>
          </w:p>
          <w:p w14:paraId="1C0637EF" w14:textId="77777777" w:rsidR="003266C8" w:rsidRDefault="00000000">
            <w:pPr>
              <w:pStyle w:val="TableParagraph"/>
              <w:spacing w:before="81"/>
              <w:ind w:right="101"/>
              <w:rPr>
                <w:rFonts w:eastAsiaTheme="minorEastAsia" w:hint="eastAsia"/>
                <w:sz w:val="18"/>
              </w:rPr>
            </w:pPr>
            <w:r>
              <w:rPr>
                <w:rFonts w:eastAsiaTheme="minorEastAsia"/>
                <w:sz w:val="18"/>
              </w:rPr>
              <w:t>色葡萄球菌、溶血性链球菌）</w:t>
            </w:r>
          </w:p>
        </w:tc>
        <w:tc>
          <w:tcPr>
            <w:tcW w:w="3143" w:type="dxa"/>
            <w:vAlign w:val="center"/>
          </w:tcPr>
          <w:p w14:paraId="359C940E" w14:textId="77777777" w:rsidR="003266C8" w:rsidRDefault="003266C8">
            <w:pPr>
              <w:pStyle w:val="TableParagraph"/>
              <w:spacing w:before="0"/>
              <w:ind w:left="0"/>
              <w:rPr>
                <w:rFonts w:ascii="Microsoft YaHei UI" w:eastAsiaTheme="minorEastAsia" w:hint="eastAsia"/>
                <w:b/>
                <w:sz w:val="11"/>
              </w:rPr>
            </w:pPr>
          </w:p>
          <w:p w14:paraId="52E8BAD2" w14:textId="77777777" w:rsidR="003266C8" w:rsidRDefault="00000000">
            <w:pPr>
              <w:pStyle w:val="TableParagraph"/>
              <w:spacing w:before="0"/>
              <w:ind w:right="101"/>
              <w:rPr>
                <w:rFonts w:eastAsiaTheme="minorEastAsia" w:hint="eastAsia"/>
                <w:sz w:val="18"/>
              </w:rPr>
            </w:pPr>
            <w:r>
              <w:rPr>
                <w:rFonts w:eastAsiaTheme="minorEastAsia"/>
                <w:sz w:val="18"/>
              </w:rPr>
              <w:t>不得检出</w:t>
            </w:r>
          </w:p>
        </w:tc>
        <w:tc>
          <w:tcPr>
            <w:tcW w:w="3143" w:type="dxa"/>
            <w:vAlign w:val="center"/>
          </w:tcPr>
          <w:p w14:paraId="4553ED0B" w14:textId="77777777" w:rsidR="003266C8" w:rsidRDefault="00000000">
            <w:pPr>
              <w:pStyle w:val="TableParagraph"/>
              <w:tabs>
                <w:tab w:val="left" w:pos="1706"/>
              </w:tabs>
              <w:spacing w:before="40"/>
              <w:ind w:left="626"/>
              <w:rPr>
                <w:rFonts w:eastAsiaTheme="minorEastAsia" w:hint="eastAsia"/>
                <w:sz w:val="18"/>
              </w:rPr>
            </w:pPr>
            <w:r>
              <w:rPr>
                <w:rFonts w:eastAsiaTheme="minorEastAsia"/>
                <w:sz w:val="18"/>
              </w:rPr>
              <w:t>GB</w:t>
            </w:r>
            <w:r>
              <w:rPr>
                <w:rFonts w:eastAsiaTheme="minorEastAsia"/>
                <w:spacing w:val="-3"/>
                <w:sz w:val="18"/>
              </w:rPr>
              <w:t xml:space="preserve"> </w:t>
            </w:r>
            <w:r>
              <w:rPr>
                <w:rFonts w:eastAsiaTheme="minorEastAsia"/>
                <w:sz w:val="18"/>
              </w:rPr>
              <w:t>4789.4</w:t>
            </w:r>
            <w:r>
              <w:rPr>
                <w:rFonts w:eastAsiaTheme="minorEastAsia"/>
                <w:sz w:val="18"/>
              </w:rPr>
              <w:tab/>
              <w:t>GB</w:t>
            </w:r>
            <w:r>
              <w:rPr>
                <w:rFonts w:eastAsiaTheme="minorEastAsia"/>
                <w:spacing w:val="-3"/>
                <w:sz w:val="18"/>
              </w:rPr>
              <w:t xml:space="preserve"> </w:t>
            </w:r>
            <w:r>
              <w:rPr>
                <w:rFonts w:eastAsiaTheme="minorEastAsia"/>
                <w:sz w:val="18"/>
              </w:rPr>
              <w:t>4789.5</w:t>
            </w:r>
          </w:p>
          <w:p w14:paraId="3FB9A845" w14:textId="77777777" w:rsidR="003266C8" w:rsidRDefault="00000000">
            <w:pPr>
              <w:pStyle w:val="TableParagraph"/>
              <w:spacing w:before="81"/>
              <w:ind w:left="580"/>
              <w:rPr>
                <w:rFonts w:eastAsiaTheme="minorEastAsia" w:hint="eastAsia"/>
                <w:sz w:val="18"/>
              </w:rPr>
            </w:pPr>
            <w:r>
              <w:rPr>
                <w:rFonts w:eastAsiaTheme="minorEastAsia"/>
                <w:sz w:val="18"/>
              </w:rPr>
              <w:t>GB</w:t>
            </w:r>
            <w:r>
              <w:rPr>
                <w:rFonts w:eastAsiaTheme="minorEastAsia"/>
                <w:spacing w:val="-1"/>
                <w:sz w:val="18"/>
              </w:rPr>
              <w:t xml:space="preserve"> </w:t>
            </w:r>
            <w:r>
              <w:rPr>
                <w:rFonts w:eastAsiaTheme="minorEastAsia"/>
                <w:sz w:val="18"/>
              </w:rPr>
              <w:t>4789.10</w:t>
            </w:r>
            <w:r>
              <w:rPr>
                <w:rFonts w:eastAsiaTheme="minorEastAsia"/>
                <w:spacing w:val="86"/>
                <w:sz w:val="18"/>
              </w:rPr>
              <w:t xml:space="preserve"> </w:t>
            </w:r>
            <w:r>
              <w:rPr>
                <w:rFonts w:eastAsiaTheme="minorEastAsia"/>
                <w:sz w:val="18"/>
              </w:rPr>
              <w:t>GB</w:t>
            </w:r>
            <w:r>
              <w:rPr>
                <w:rFonts w:eastAsiaTheme="minorEastAsia"/>
                <w:spacing w:val="-1"/>
                <w:sz w:val="18"/>
              </w:rPr>
              <w:t xml:space="preserve"> </w:t>
            </w:r>
            <w:r>
              <w:rPr>
                <w:rFonts w:eastAsiaTheme="minorEastAsia"/>
                <w:sz w:val="18"/>
              </w:rPr>
              <w:t>4789.11</w:t>
            </w:r>
          </w:p>
        </w:tc>
      </w:tr>
    </w:tbl>
    <w:p w14:paraId="56B6C05F" w14:textId="77777777" w:rsidR="003266C8" w:rsidRDefault="00000000">
      <w:pPr>
        <w:pStyle w:val="affc"/>
        <w:spacing w:before="312" w:after="312"/>
      </w:pPr>
      <w:r>
        <w:rPr>
          <w:rFonts w:hint="eastAsia"/>
        </w:rPr>
        <w:t>检验规则</w:t>
      </w:r>
    </w:p>
    <w:p w14:paraId="3BFEF18D" w14:textId="77777777" w:rsidR="003266C8" w:rsidRDefault="00000000">
      <w:pPr>
        <w:pStyle w:val="affd"/>
        <w:spacing w:before="156" w:after="156"/>
      </w:pPr>
      <w:r>
        <w:rPr>
          <w:rFonts w:hint="eastAsia"/>
        </w:rPr>
        <w:t>抽样数量及方法</w:t>
      </w:r>
    </w:p>
    <w:p w14:paraId="3E857D6C" w14:textId="77777777" w:rsidR="003266C8" w:rsidRDefault="00000000">
      <w:pPr>
        <w:pStyle w:val="afffffffff1"/>
      </w:pPr>
      <w:r>
        <w:rPr>
          <w:rFonts w:hint="eastAsia"/>
        </w:rPr>
        <w:t>取样前应注意清原马鹿鲜鹿茸、干鹿茸、鹿茸片的品名、产地、规格、等级及包装是否一致，带包装的检查包装的完整性，清洁程度及污染的情况，凡有异常情况应单独取样检查。</w:t>
      </w:r>
    </w:p>
    <w:p w14:paraId="222971DA" w14:textId="77777777" w:rsidR="003266C8" w:rsidRDefault="00000000">
      <w:pPr>
        <w:pStyle w:val="afffffffff1"/>
      </w:pPr>
      <w:r>
        <w:rPr>
          <w:rFonts w:hint="eastAsia"/>
        </w:rPr>
        <w:t>清原马鹿鲜鹿茸、干鹿茸取整枝三岔</w:t>
      </w:r>
      <w:proofErr w:type="gramStart"/>
      <w:r>
        <w:rPr>
          <w:rFonts w:hint="eastAsia"/>
        </w:rPr>
        <w:t>茸</w:t>
      </w:r>
      <w:proofErr w:type="gramEnd"/>
      <w:r>
        <w:rPr>
          <w:rFonts w:hint="eastAsia"/>
        </w:rPr>
        <w:t>粉碎；鹿茸片随机取样。</w:t>
      </w:r>
    </w:p>
    <w:p w14:paraId="2B0174F7" w14:textId="77777777" w:rsidR="003266C8" w:rsidRDefault="00000000">
      <w:pPr>
        <w:pStyle w:val="afffffffff1"/>
      </w:pPr>
      <w:r>
        <w:rPr>
          <w:rFonts w:hint="eastAsia"/>
        </w:rPr>
        <w:t>同一批产品数量在100件以下者，抽样5件，再从每件中取样3份进行检查；100件及以上者，按5%取样，再从每件中取样3份进行检查；不足5件者逐件取样，再从每件中取样3份进行检查。对于不带包装的随机取样，不同产地应按产地分别取样。</w:t>
      </w:r>
    </w:p>
    <w:p w14:paraId="71F0E71E" w14:textId="77777777" w:rsidR="003266C8" w:rsidRDefault="00000000">
      <w:pPr>
        <w:pStyle w:val="affd"/>
        <w:spacing w:before="156" w:after="156"/>
      </w:pPr>
      <w:r>
        <w:rPr>
          <w:rFonts w:hint="eastAsia"/>
        </w:rPr>
        <w:t>判定规则</w:t>
      </w:r>
    </w:p>
    <w:p w14:paraId="41DF5D5D" w14:textId="77777777" w:rsidR="003266C8" w:rsidRDefault="00000000">
      <w:pPr>
        <w:pStyle w:val="afffff5"/>
        <w:ind w:firstLine="420"/>
      </w:pPr>
      <w:r>
        <w:rPr>
          <w:rFonts w:hint="eastAsia"/>
        </w:rPr>
        <w:t>产品感官特征必须符合本文件 7.1 的要求。</w:t>
      </w:r>
    </w:p>
    <w:p w14:paraId="310D8F2E" w14:textId="77777777" w:rsidR="003266C8" w:rsidRDefault="00000000">
      <w:pPr>
        <w:pStyle w:val="afffff5"/>
        <w:ind w:firstLine="420"/>
      </w:pPr>
      <w:r>
        <w:rPr>
          <w:rFonts w:hint="eastAsia"/>
        </w:rPr>
        <w:t>理化指标检验结果，有一项不符合 7.2 的要求，判定为不合格。</w:t>
      </w:r>
    </w:p>
    <w:p w14:paraId="703A9BBE" w14:textId="77777777" w:rsidR="003266C8" w:rsidRDefault="00000000">
      <w:pPr>
        <w:pStyle w:val="afffff5"/>
        <w:ind w:firstLine="420"/>
      </w:pPr>
      <w:r>
        <w:rPr>
          <w:rFonts w:hint="eastAsia"/>
        </w:rPr>
        <w:t>卫生指标检验结果，有一项不符合 7.3 的要求，判定为不合格。</w:t>
      </w:r>
    </w:p>
    <w:p w14:paraId="1375C588" w14:textId="77777777" w:rsidR="003266C8" w:rsidRDefault="00000000">
      <w:pPr>
        <w:pStyle w:val="affd"/>
        <w:spacing w:before="156" w:after="156"/>
      </w:pPr>
      <w:r>
        <w:rPr>
          <w:rFonts w:hint="eastAsia"/>
        </w:rPr>
        <w:t>复检规则</w:t>
      </w:r>
    </w:p>
    <w:p w14:paraId="2827AF79" w14:textId="77777777" w:rsidR="003266C8" w:rsidRDefault="00000000">
      <w:pPr>
        <w:pStyle w:val="afffff5"/>
        <w:ind w:firstLine="420"/>
      </w:pPr>
      <w:r>
        <w:rPr>
          <w:rFonts w:hint="eastAsia"/>
        </w:rPr>
        <w:t>理化指标不合格的，可从同批产品中双倍抽样进行复检，复检结果按 7.2 判定。卫生指标不合格的，不得复检。</w:t>
      </w:r>
    </w:p>
    <w:p w14:paraId="15839039" w14:textId="77777777" w:rsidR="003266C8" w:rsidRDefault="00000000">
      <w:pPr>
        <w:pStyle w:val="affc"/>
        <w:spacing w:before="312" w:after="312"/>
      </w:pPr>
      <w:r>
        <w:rPr>
          <w:rFonts w:hint="eastAsia"/>
        </w:rPr>
        <w:lastRenderedPageBreak/>
        <w:t>标签、标志和包装</w:t>
      </w:r>
    </w:p>
    <w:p w14:paraId="73409752" w14:textId="77777777" w:rsidR="003266C8" w:rsidRDefault="00000000">
      <w:pPr>
        <w:pStyle w:val="affd"/>
        <w:spacing w:before="156" w:after="156"/>
      </w:pPr>
      <w:r>
        <w:rPr>
          <w:rFonts w:hint="eastAsia"/>
        </w:rPr>
        <w:t>标志</w:t>
      </w:r>
    </w:p>
    <w:p w14:paraId="0FFA22F9" w14:textId="77777777" w:rsidR="003266C8" w:rsidRDefault="00000000">
      <w:pPr>
        <w:pStyle w:val="afffff5"/>
        <w:ind w:firstLine="420"/>
      </w:pPr>
      <w:r>
        <w:rPr>
          <w:rFonts w:hint="eastAsia"/>
        </w:rPr>
        <w:t>标签应符合 GB 7718、GB 28050 的要求。包装图示标志应符合 GB/T 191 的要求。</w:t>
      </w:r>
    </w:p>
    <w:p w14:paraId="0A1C5971" w14:textId="77777777" w:rsidR="003266C8" w:rsidRDefault="00000000">
      <w:pPr>
        <w:pStyle w:val="afffff5"/>
        <w:ind w:firstLine="420"/>
      </w:pPr>
      <w:r>
        <w:rPr>
          <w:rFonts w:hint="eastAsia"/>
        </w:rPr>
        <w:t>经检测合格并经批准后方可在销售和运输包装上使用地理标志专用标志，注明产品名称、品种、等 级规格、产地、生产日期、生产单位、数量、执行标准代号等。企业使用地理标志专用标识时，根据实 际情况，采用加贴、吊挂和直接印刷等形式标示在销售包装上。</w:t>
      </w:r>
    </w:p>
    <w:p w14:paraId="7C9FF341" w14:textId="77777777" w:rsidR="003266C8" w:rsidRDefault="00000000">
      <w:pPr>
        <w:pStyle w:val="affd"/>
        <w:spacing w:before="156" w:after="156"/>
      </w:pPr>
      <w:r>
        <w:rPr>
          <w:rFonts w:hint="eastAsia"/>
        </w:rPr>
        <w:t>包装</w:t>
      </w:r>
    </w:p>
    <w:p w14:paraId="1F43EF17" w14:textId="77777777" w:rsidR="003266C8" w:rsidRDefault="00000000">
      <w:pPr>
        <w:pStyle w:val="afffff5"/>
        <w:ind w:firstLine="420"/>
      </w:pPr>
      <w:r>
        <w:rPr>
          <w:rFonts w:hint="eastAsia"/>
        </w:rPr>
        <w:t>应符合 GB/T 6543 的要求。</w:t>
      </w:r>
    </w:p>
    <w:p w14:paraId="0C37FD2E" w14:textId="77777777" w:rsidR="003266C8" w:rsidRDefault="00000000">
      <w:pPr>
        <w:pStyle w:val="affc"/>
        <w:spacing w:before="312" w:after="312"/>
      </w:pPr>
      <w:r>
        <w:rPr>
          <w:rFonts w:hint="eastAsia"/>
        </w:rPr>
        <w:t>贮藏和运输</w:t>
      </w:r>
    </w:p>
    <w:p w14:paraId="5AF88D8C" w14:textId="77777777" w:rsidR="003266C8" w:rsidRDefault="00000000">
      <w:pPr>
        <w:pStyle w:val="affd"/>
        <w:spacing w:before="156" w:after="156"/>
      </w:pPr>
      <w:r>
        <w:rPr>
          <w:rFonts w:hint="eastAsia"/>
        </w:rPr>
        <w:t>贮藏</w:t>
      </w:r>
    </w:p>
    <w:p w14:paraId="0C5B2AC6" w14:textId="77777777" w:rsidR="003266C8" w:rsidRDefault="00000000">
      <w:pPr>
        <w:pStyle w:val="afffff5"/>
        <w:ind w:firstLine="420"/>
      </w:pPr>
      <w:r>
        <w:rPr>
          <w:rFonts w:hint="eastAsia"/>
        </w:rPr>
        <w:t>鲜</w:t>
      </w:r>
      <w:proofErr w:type="gramStart"/>
      <w:r>
        <w:rPr>
          <w:rFonts w:hint="eastAsia"/>
        </w:rPr>
        <w:t>茸</w:t>
      </w:r>
      <w:proofErr w:type="gramEnd"/>
      <w:r>
        <w:rPr>
          <w:rFonts w:hint="eastAsia"/>
        </w:rPr>
        <w:t>存放于冷库（-18℃～-23℃）中；干鹿茸和鹿茸片存放于清洁、阴凉、通风、干燥的库房内或密封后存放于冷藏库中。不应与有毒、有害、有异味的物品同库贮存。</w:t>
      </w:r>
    </w:p>
    <w:p w14:paraId="2084AB86" w14:textId="77777777" w:rsidR="003266C8" w:rsidRDefault="00000000">
      <w:pPr>
        <w:pStyle w:val="affd"/>
        <w:spacing w:before="156" w:after="156"/>
      </w:pPr>
      <w:r>
        <w:rPr>
          <w:rFonts w:hint="eastAsia"/>
        </w:rPr>
        <w:t>运输</w:t>
      </w:r>
    </w:p>
    <w:p w14:paraId="1CB4F2FF" w14:textId="77777777" w:rsidR="003266C8" w:rsidRDefault="00000000">
      <w:pPr>
        <w:pStyle w:val="afffff5"/>
        <w:ind w:firstLine="420"/>
      </w:pPr>
      <w:r>
        <w:rPr>
          <w:rFonts w:hint="eastAsia"/>
        </w:rPr>
        <w:t>运载容器应有较好的通气性，保持干燥，隔离易污染物。</w:t>
      </w:r>
    </w:p>
    <w:p w14:paraId="64DAE6C5" w14:textId="77777777" w:rsidR="003266C8" w:rsidRDefault="003266C8">
      <w:pPr>
        <w:pStyle w:val="afffff5"/>
        <w:ind w:firstLine="420"/>
        <w:sectPr w:rsidR="003266C8">
          <w:pgSz w:w="11906" w:h="16838"/>
          <w:pgMar w:top="1928" w:right="1134" w:bottom="1134" w:left="1134" w:header="1418" w:footer="1134" w:gutter="284"/>
          <w:pgNumType w:start="1"/>
          <w:cols w:space="425"/>
          <w:formProt w:val="0"/>
          <w:docGrid w:type="lines" w:linePitch="312"/>
        </w:sectPr>
      </w:pPr>
    </w:p>
    <w:p w14:paraId="3CD3EE01" w14:textId="77777777" w:rsidR="003266C8" w:rsidRDefault="003266C8">
      <w:pPr>
        <w:pStyle w:val="af8"/>
        <w:rPr>
          <w:rFonts w:hint="eastAsia"/>
          <w:vanish w:val="0"/>
        </w:rPr>
      </w:pPr>
      <w:bookmarkStart w:id="44" w:name="BookMark5"/>
      <w:bookmarkEnd w:id="22"/>
    </w:p>
    <w:p w14:paraId="295E7F6C" w14:textId="77777777" w:rsidR="003266C8" w:rsidRDefault="003266C8">
      <w:pPr>
        <w:pStyle w:val="afe"/>
        <w:rPr>
          <w:vanish w:val="0"/>
        </w:rPr>
      </w:pPr>
    </w:p>
    <w:p w14:paraId="294B0AA8" w14:textId="77777777" w:rsidR="003266C8" w:rsidRDefault="00000000">
      <w:pPr>
        <w:pStyle w:val="aff3"/>
        <w:spacing w:after="156"/>
      </w:pPr>
      <w:r>
        <w:rPr>
          <w:rFonts w:hint="eastAsia"/>
          <w:noProof/>
        </w:rPr>
        <mc:AlternateContent>
          <mc:Choice Requires="wpg">
            <w:drawing>
              <wp:anchor distT="0" distB="0" distL="114300" distR="114300" simplePos="0" relativeHeight="251661312" behindDoc="1" locked="0" layoutInCell="1" allowOverlap="1" wp14:anchorId="01470A6B" wp14:editId="1D674FD0">
                <wp:simplePos x="0" y="0"/>
                <wp:positionH relativeFrom="page">
                  <wp:posOffset>1343660</wp:posOffset>
                </wp:positionH>
                <wp:positionV relativeFrom="paragraph">
                  <wp:posOffset>1216660</wp:posOffset>
                </wp:positionV>
                <wp:extent cx="5053965" cy="3845560"/>
                <wp:effectExtent l="0" t="0" r="0" b="0"/>
                <wp:wrapTopAndBottom/>
                <wp:docPr id="1835084832" name="组合 2"/>
                <wp:cNvGraphicFramePr/>
                <a:graphic xmlns:a="http://schemas.openxmlformats.org/drawingml/2006/main">
                  <a:graphicData uri="http://schemas.microsoft.com/office/word/2010/wordprocessingGroup">
                    <wpg:wgp>
                      <wpg:cNvGrpSpPr/>
                      <wpg:grpSpPr>
                        <a:xfrm>
                          <a:off x="0" y="0"/>
                          <a:ext cx="5053965" cy="3845560"/>
                          <a:chOff x="1714" y="242"/>
                          <a:chExt cx="7959" cy="6056"/>
                        </a:xfrm>
                      </wpg:grpSpPr>
                      <pic:pic xmlns:pic="http://schemas.openxmlformats.org/drawingml/2006/picture">
                        <pic:nvPicPr>
                          <pic:cNvPr id="1024605815"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1725" y="254"/>
                            <a:ext cx="7935" cy="6032"/>
                          </a:xfrm>
                          <a:prstGeom prst="rect">
                            <a:avLst/>
                          </a:prstGeom>
                          <a:noFill/>
                        </pic:spPr>
                      </pic:pic>
                      <wps:wsp>
                        <wps:cNvPr id="385595294" name="AutoShape 7"/>
                        <wps:cNvSpPr/>
                        <wps:spPr bwMode="auto">
                          <a:xfrm>
                            <a:off x="1713" y="242"/>
                            <a:ext cx="7959" cy="6056"/>
                          </a:xfrm>
                          <a:custGeom>
                            <a:avLst/>
                            <a:gdLst>
                              <a:gd name="T0" fmla="+- 0 9672 1714"/>
                              <a:gd name="T1" fmla="*/ T0 w 7959"/>
                              <a:gd name="T2" fmla="+- 0 6297 242"/>
                              <a:gd name="T3" fmla="*/ 6297 h 6056"/>
                              <a:gd name="T4" fmla="+- 0 1714 1714"/>
                              <a:gd name="T5" fmla="*/ T4 w 7959"/>
                              <a:gd name="T6" fmla="+- 0 6297 242"/>
                              <a:gd name="T7" fmla="*/ 6297 h 6056"/>
                              <a:gd name="T8" fmla="+- 0 1714 1714"/>
                              <a:gd name="T9" fmla="*/ T8 w 7959"/>
                              <a:gd name="T10" fmla="+- 0 242 242"/>
                              <a:gd name="T11" fmla="*/ 242 h 6056"/>
                              <a:gd name="T12" fmla="+- 0 9672 1714"/>
                              <a:gd name="T13" fmla="*/ T12 w 7959"/>
                              <a:gd name="T14" fmla="+- 0 242 242"/>
                              <a:gd name="T15" fmla="*/ 242 h 6056"/>
                              <a:gd name="T16" fmla="+- 0 9672 1714"/>
                              <a:gd name="T17" fmla="*/ T16 w 7959"/>
                              <a:gd name="T18" fmla="+- 0 248 242"/>
                              <a:gd name="T19" fmla="*/ 248 h 6056"/>
                              <a:gd name="T20" fmla="+- 0 1726 1714"/>
                              <a:gd name="T21" fmla="*/ T20 w 7959"/>
                              <a:gd name="T22" fmla="+- 0 248 242"/>
                              <a:gd name="T23" fmla="*/ 248 h 6056"/>
                              <a:gd name="T24" fmla="+- 0 1720 1714"/>
                              <a:gd name="T25" fmla="*/ T24 w 7959"/>
                              <a:gd name="T26" fmla="+- 0 254 242"/>
                              <a:gd name="T27" fmla="*/ 254 h 6056"/>
                              <a:gd name="T28" fmla="+- 0 1726 1714"/>
                              <a:gd name="T29" fmla="*/ T28 w 7959"/>
                              <a:gd name="T30" fmla="+- 0 254 242"/>
                              <a:gd name="T31" fmla="*/ 254 h 6056"/>
                              <a:gd name="T32" fmla="+- 0 1726 1714"/>
                              <a:gd name="T33" fmla="*/ T32 w 7959"/>
                              <a:gd name="T34" fmla="+- 0 6285 242"/>
                              <a:gd name="T35" fmla="*/ 6285 h 6056"/>
                              <a:gd name="T36" fmla="+- 0 1720 1714"/>
                              <a:gd name="T37" fmla="*/ T36 w 7959"/>
                              <a:gd name="T38" fmla="+- 0 6285 242"/>
                              <a:gd name="T39" fmla="*/ 6285 h 6056"/>
                              <a:gd name="T40" fmla="+- 0 1726 1714"/>
                              <a:gd name="T41" fmla="*/ T40 w 7959"/>
                              <a:gd name="T42" fmla="+- 0 6291 242"/>
                              <a:gd name="T43" fmla="*/ 6291 h 6056"/>
                              <a:gd name="T44" fmla="+- 0 9672 1714"/>
                              <a:gd name="T45" fmla="*/ T44 w 7959"/>
                              <a:gd name="T46" fmla="+- 0 6291 242"/>
                              <a:gd name="T47" fmla="*/ 6291 h 6056"/>
                              <a:gd name="T48" fmla="+- 0 9672 1714"/>
                              <a:gd name="T49" fmla="*/ T48 w 7959"/>
                              <a:gd name="T50" fmla="+- 0 6297 242"/>
                              <a:gd name="T51" fmla="*/ 6297 h 6056"/>
                              <a:gd name="T52" fmla="+- 0 1726 1714"/>
                              <a:gd name="T53" fmla="*/ T52 w 7959"/>
                              <a:gd name="T54" fmla="+- 0 254 242"/>
                              <a:gd name="T55" fmla="*/ 254 h 6056"/>
                              <a:gd name="T56" fmla="+- 0 1720 1714"/>
                              <a:gd name="T57" fmla="*/ T56 w 7959"/>
                              <a:gd name="T58" fmla="+- 0 254 242"/>
                              <a:gd name="T59" fmla="*/ 254 h 6056"/>
                              <a:gd name="T60" fmla="+- 0 1726 1714"/>
                              <a:gd name="T61" fmla="*/ T60 w 7959"/>
                              <a:gd name="T62" fmla="+- 0 248 242"/>
                              <a:gd name="T63" fmla="*/ 248 h 6056"/>
                              <a:gd name="T64" fmla="+- 0 1726 1714"/>
                              <a:gd name="T65" fmla="*/ T64 w 7959"/>
                              <a:gd name="T66" fmla="+- 0 254 242"/>
                              <a:gd name="T67" fmla="*/ 254 h 6056"/>
                              <a:gd name="T68" fmla="+- 0 9660 1714"/>
                              <a:gd name="T69" fmla="*/ T68 w 7959"/>
                              <a:gd name="T70" fmla="+- 0 254 242"/>
                              <a:gd name="T71" fmla="*/ 254 h 6056"/>
                              <a:gd name="T72" fmla="+- 0 1726 1714"/>
                              <a:gd name="T73" fmla="*/ T72 w 7959"/>
                              <a:gd name="T74" fmla="+- 0 254 242"/>
                              <a:gd name="T75" fmla="*/ 254 h 6056"/>
                              <a:gd name="T76" fmla="+- 0 1726 1714"/>
                              <a:gd name="T77" fmla="*/ T76 w 7959"/>
                              <a:gd name="T78" fmla="+- 0 248 242"/>
                              <a:gd name="T79" fmla="*/ 248 h 6056"/>
                              <a:gd name="T80" fmla="+- 0 9660 1714"/>
                              <a:gd name="T81" fmla="*/ T80 w 7959"/>
                              <a:gd name="T82" fmla="+- 0 248 242"/>
                              <a:gd name="T83" fmla="*/ 248 h 6056"/>
                              <a:gd name="T84" fmla="+- 0 9660 1714"/>
                              <a:gd name="T85" fmla="*/ T84 w 7959"/>
                              <a:gd name="T86" fmla="+- 0 254 242"/>
                              <a:gd name="T87" fmla="*/ 254 h 6056"/>
                              <a:gd name="T88" fmla="+- 0 9660 1714"/>
                              <a:gd name="T89" fmla="*/ T88 w 7959"/>
                              <a:gd name="T90" fmla="+- 0 6291 242"/>
                              <a:gd name="T91" fmla="*/ 6291 h 6056"/>
                              <a:gd name="T92" fmla="+- 0 9660 1714"/>
                              <a:gd name="T93" fmla="*/ T92 w 7959"/>
                              <a:gd name="T94" fmla="+- 0 248 242"/>
                              <a:gd name="T95" fmla="*/ 248 h 6056"/>
                              <a:gd name="T96" fmla="+- 0 9666 1714"/>
                              <a:gd name="T97" fmla="*/ T96 w 7959"/>
                              <a:gd name="T98" fmla="+- 0 254 242"/>
                              <a:gd name="T99" fmla="*/ 254 h 6056"/>
                              <a:gd name="T100" fmla="+- 0 9672 1714"/>
                              <a:gd name="T101" fmla="*/ T100 w 7959"/>
                              <a:gd name="T102" fmla="+- 0 254 242"/>
                              <a:gd name="T103" fmla="*/ 254 h 6056"/>
                              <a:gd name="T104" fmla="+- 0 9672 1714"/>
                              <a:gd name="T105" fmla="*/ T104 w 7959"/>
                              <a:gd name="T106" fmla="+- 0 6285 242"/>
                              <a:gd name="T107" fmla="*/ 6285 h 6056"/>
                              <a:gd name="T108" fmla="+- 0 9666 1714"/>
                              <a:gd name="T109" fmla="*/ T108 w 7959"/>
                              <a:gd name="T110" fmla="+- 0 6285 242"/>
                              <a:gd name="T111" fmla="*/ 6285 h 6056"/>
                              <a:gd name="T112" fmla="+- 0 9660 1714"/>
                              <a:gd name="T113" fmla="*/ T112 w 7959"/>
                              <a:gd name="T114" fmla="+- 0 6291 242"/>
                              <a:gd name="T115" fmla="*/ 6291 h 6056"/>
                              <a:gd name="T116" fmla="+- 0 9672 1714"/>
                              <a:gd name="T117" fmla="*/ T116 w 7959"/>
                              <a:gd name="T118" fmla="+- 0 254 242"/>
                              <a:gd name="T119" fmla="*/ 254 h 6056"/>
                              <a:gd name="T120" fmla="+- 0 9666 1714"/>
                              <a:gd name="T121" fmla="*/ T120 w 7959"/>
                              <a:gd name="T122" fmla="+- 0 254 242"/>
                              <a:gd name="T123" fmla="*/ 254 h 6056"/>
                              <a:gd name="T124" fmla="+- 0 9660 1714"/>
                              <a:gd name="T125" fmla="*/ T124 w 7959"/>
                              <a:gd name="T126" fmla="+- 0 248 242"/>
                              <a:gd name="T127" fmla="*/ 248 h 6056"/>
                              <a:gd name="T128" fmla="+- 0 9672 1714"/>
                              <a:gd name="T129" fmla="*/ T128 w 7959"/>
                              <a:gd name="T130" fmla="+- 0 248 242"/>
                              <a:gd name="T131" fmla="*/ 248 h 6056"/>
                              <a:gd name="T132" fmla="+- 0 9672 1714"/>
                              <a:gd name="T133" fmla="*/ T132 w 7959"/>
                              <a:gd name="T134" fmla="+- 0 254 242"/>
                              <a:gd name="T135" fmla="*/ 254 h 6056"/>
                              <a:gd name="T136" fmla="+- 0 1726 1714"/>
                              <a:gd name="T137" fmla="*/ T136 w 7959"/>
                              <a:gd name="T138" fmla="+- 0 6291 242"/>
                              <a:gd name="T139" fmla="*/ 6291 h 6056"/>
                              <a:gd name="T140" fmla="+- 0 1720 1714"/>
                              <a:gd name="T141" fmla="*/ T140 w 7959"/>
                              <a:gd name="T142" fmla="+- 0 6285 242"/>
                              <a:gd name="T143" fmla="*/ 6285 h 6056"/>
                              <a:gd name="T144" fmla="+- 0 1726 1714"/>
                              <a:gd name="T145" fmla="*/ T144 w 7959"/>
                              <a:gd name="T146" fmla="+- 0 6285 242"/>
                              <a:gd name="T147" fmla="*/ 6285 h 6056"/>
                              <a:gd name="T148" fmla="+- 0 1726 1714"/>
                              <a:gd name="T149" fmla="*/ T148 w 7959"/>
                              <a:gd name="T150" fmla="+- 0 6291 242"/>
                              <a:gd name="T151" fmla="*/ 6291 h 6056"/>
                              <a:gd name="T152" fmla="+- 0 9660 1714"/>
                              <a:gd name="T153" fmla="*/ T152 w 7959"/>
                              <a:gd name="T154" fmla="+- 0 6291 242"/>
                              <a:gd name="T155" fmla="*/ 6291 h 6056"/>
                              <a:gd name="T156" fmla="+- 0 1726 1714"/>
                              <a:gd name="T157" fmla="*/ T156 w 7959"/>
                              <a:gd name="T158" fmla="+- 0 6291 242"/>
                              <a:gd name="T159" fmla="*/ 6291 h 6056"/>
                              <a:gd name="T160" fmla="+- 0 1726 1714"/>
                              <a:gd name="T161" fmla="*/ T160 w 7959"/>
                              <a:gd name="T162" fmla="+- 0 6285 242"/>
                              <a:gd name="T163" fmla="*/ 6285 h 6056"/>
                              <a:gd name="T164" fmla="+- 0 9660 1714"/>
                              <a:gd name="T165" fmla="*/ T164 w 7959"/>
                              <a:gd name="T166" fmla="+- 0 6285 242"/>
                              <a:gd name="T167" fmla="*/ 6285 h 6056"/>
                              <a:gd name="T168" fmla="+- 0 9660 1714"/>
                              <a:gd name="T169" fmla="*/ T168 w 7959"/>
                              <a:gd name="T170" fmla="+- 0 6291 242"/>
                              <a:gd name="T171" fmla="*/ 6291 h 6056"/>
                              <a:gd name="T172" fmla="+- 0 9672 1714"/>
                              <a:gd name="T173" fmla="*/ T172 w 7959"/>
                              <a:gd name="T174" fmla="+- 0 6291 242"/>
                              <a:gd name="T175" fmla="*/ 6291 h 6056"/>
                              <a:gd name="T176" fmla="+- 0 9660 1714"/>
                              <a:gd name="T177" fmla="*/ T176 w 7959"/>
                              <a:gd name="T178" fmla="+- 0 6291 242"/>
                              <a:gd name="T179" fmla="*/ 6291 h 6056"/>
                              <a:gd name="T180" fmla="+- 0 9666 1714"/>
                              <a:gd name="T181" fmla="*/ T180 w 7959"/>
                              <a:gd name="T182" fmla="+- 0 6285 242"/>
                              <a:gd name="T183" fmla="*/ 6285 h 6056"/>
                              <a:gd name="T184" fmla="+- 0 9672 1714"/>
                              <a:gd name="T185" fmla="*/ T184 w 7959"/>
                              <a:gd name="T186" fmla="+- 0 6285 242"/>
                              <a:gd name="T187" fmla="*/ 6285 h 6056"/>
                              <a:gd name="T188" fmla="+- 0 9672 1714"/>
                              <a:gd name="T189" fmla="*/ T188 w 7959"/>
                              <a:gd name="T190" fmla="+- 0 6291 242"/>
                              <a:gd name="T191" fmla="*/ 6291 h 6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959" h="6056">
                                <a:moveTo>
                                  <a:pt x="7958" y="6055"/>
                                </a:moveTo>
                                <a:lnTo>
                                  <a:pt x="0" y="6055"/>
                                </a:lnTo>
                                <a:lnTo>
                                  <a:pt x="0" y="0"/>
                                </a:lnTo>
                                <a:lnTo>
                                  <a:pt x="7958" y="0"/>
                                </a:lnTo>
                                <a:lnTo>
                                  <a:pt x="7958" y="6"/>
                                </a:lnTo>
                                <a:lnTo>
                                  <a:pt x="12" y="6"/>
                                </a:lnTo>
                                <a:lnTo>
                                  <a:pt x="6" y="12"/>
                                </a:lnTo>
                                <a:lnTo>
                                  <a:pt x="12" y="12"/>
                                </a:lnTo>
                                <a:lnTo>
                                  <a:pt x="12" y="6043"/>
                                </a:lnTo>
                                <a:lnTo>
                                  <a:pt x="6" y="6043"/>
                                </a:lnTo>
                                <a:lnTo>
                                  <a:pt x="12" y="6049"/>
                                </a:lnTo>
                                <a:lnTo>
                                  <a:pt x="7958" y="6049"/>
                                </a:lnTo>
                                <a:lnTo>
                                  <a:pt x="7958" y="6055"/>
                                </a:lnTo>
                                <a:close/>
                                <a:moveTo>
                                  <a:pt x="12" y="12"/>
                                </a:moveTo>
                                <a:lnTo>
                                  <a:pt x="6" y="12"/>
                                </a:lnTo>
                                <a:lnTo>
                                  <a:pt x="12" y="6"/>
                                </a:lnTo>
                                <a:lnTo>
                                  <a:pt x="12" y="12"/>
                                </a:lnTo>
                                <a:close/>
                                <a:moveTo>
                                  <a:pt x="7946" y="12"/>
                                </a:moveTo>
                                <a:lnTo>
                                  <a:pt x="12" y="12"/>
                                </a:lnTo>
                                <a:lnTo>
                                  <a:pt x="12" y="6"/>
                                </a:lnTo>
                                <a:lnTo>
                                  <a:pt x="7946" y="6"/>
                                </a:lnTo>
                                <a:lnTo>
                                  <a:pt x="7946" y="12"/>
                                </a:lnTo>
                                <a:close/>
                                <a:moveTo>
                                  <a:pt x="7946" y="6049"/>
                                </a:moveTo>
                                <a:lnTo>
                                  <a:pt x="7946" y="6"/>
                                </a:lnTo>
                                <a:lnTo>
                                  <a:pt x="7952" y="12"/>
                                </a:lnTo>
                                <a:lnTo>
                                  <a:pt x="7958" y="12"/>
                                </a:lnTo>
                                <a:lnTo>
                                  <a:pt x="7958" y="6043"/>
                                </a:lnTo>
                                <a:lnTo>
                                  <a:pt x="7952" y="6043"/>
                                </a:lnTo>
                                <a:lnTo>
                                  <a:pt x="7946" y="6049"/>
                                </a:lnTo>
                                <a:close/>
                                <a:moveTo>
                                  <a:pt x="7958" y="12"/>
                                </a:moveTo>
                                <a:lnTo>
                                  <a:pt x="7952" y="12"/>
                                </a:lnTo>
                                <a:lnTo>
                                  <a:pt x="7946" y="6"/>
                                </a:lnTo>
                                <a:lnTo>
                                  <a:pt x="7958" y="6"/>
                                </a:lnTo>
                                <a:lnTo>
                                  <a:pt x="7958" y="12"/>
                                </a:lnTo>
                                <a:close/>
                                <a:moveTo>
                                  <a:pt x="12" y="6049"/>
                                </a:moveTo>
                                <a:lnTo>
                                  <a:pt x="6" y="6043"/>
                                </a:lnTo>
                                <a:lnTo>
                                  <a:pt x="12" y="6043"/>
                                </a:lnTo>
                                <a:lnTo>
                                  <a:pt x="12" y="6049"/>
                                </a:lnTo>
                                <a:close/>
                                <a:moveTo>
                                  <a:pt x="7946" y="6049"/>
                                </a:moveTo>
                                <a:lnTo>
                                  <a:pt x="12" y="6049"/>
                                </a:lnTo>
                                <a:lnTo>
                                  <a:pt x="12" y="6043"/>
                                </a:lnTo>
                                <a:lnTo>
                                  <a:pt x="7946" y="6043"/>
                                </a:lnTo>
                                <a:lnTo>
                                  <a:pt x="7946" y="6049"/>
                                </a:lnTo>
                                <a:close/>
                                <a:moveTo>
                                  <a:pt x="7958" y="6049"/>
                                </a:moveTo>
                                <a:lnTo>
                                  <a:pt x="7946" y="6049"/>
                                </a:lnTo>
                                <a:lnTo>
                                  <a:pt x="7952" y="6043"/>
                                </a:lnTo>
                                <a:lnTo>
                                  <a:pt x="7958" y="6043"/>
                                </a:lnTo>
                                <a:lnTo>
                                  <a:pt x="7958" y="6049"/>
                                </a:lnTo>
                                <a:close/>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w14:anchorId="0581B2FE" id="组合 2" o:spid="_x0000_s1026" style="position:absolute;margin-left:105.8pt;margin-top:95.8pt;width:397.95pt;height:302.8pt;z-index:-251655168;mso-position-horizontal-relative:page" coordorigin="1714,242" coordsize="7959,6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6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725;top:254;width:7935;height:6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">
                  <v:imagedata r:id="rId18" o:title=""/>
                </v:shape>
                <v:shape id="AutoShape 7" o:spid="_x0000_s1028" style="position:absolute;left:1713;top:242;width:7959;height:6056;visibility:visible;mso-wrap-style:square;v-text-anchor:top" coordsize="7959,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" path="m7958,6055l,6055,,,7958,r,6l12,6,6,12r6,l12,6043r-6,l12,6049r7946,l7958,6055xm12,12r-6,l12,6r,6xm7946,12l12,12r,-6l7946,6r,6xm7946,6049l7946,6r6,6l7958,12r,6031l7952,6043r-6,6xm7958,12r-6,l7946,6r12,l7958,12xm12,6049r-6,-6l12,6043r,6xm7946,6049r-7934,l12,6043r7934,l7946,6049xm7958,6049r-12,l7952,6043r6,l7958,6049xe" fillcolor="black" stroked="f">
                  <v:path arrowok="t" o:connecttype="custom" o:connectlocs="7958,6297;0,6297;0,242;7958,242;7958,248;12,248;6,254;12,254;12,6285;6,6285;12,6291;7958,6291;7958,6297;12,254;6,254;12,248;12,254;7946,254;12,254;12,248;7946,248;7946,254;7946,6291;7946,248;7952,254;7958,254;7958,6285;7952,6285;7946,6291;7958,254;7952,254;7946,248;7958,248;7958,254;12,6291;6,6285;12,6285;12,6291;7946,6291;12,6291;12,6285;7946,6285;7946,6291;7958,6291;7946,6291;7952,6285;7958,6285;7958,6291" o:connectangles="0,0,0,0,0,0,0,0,0,0,0,0,0,0,0,0,0,0,0,0,0,0,0,0,0,0,0,0,0,0,0,0,0,0,0,0,0,0,0,0,0,0,0,0,0,0,0,0"/>
                </v:shape>
                <w10:wrap type="topAndBottom" anchorx="page"/>
              </v:group>
            </w:pict>
          </mc:Fallback>
        </mc:AlternateContent>
      </w:r>
      <w:r>
        <w:br/>
      </w:r>
      <w:r>
        <w:rPr>
          <w:rFonts w:hint="eastAsia"/>
        </w:rPr>
        <w:t>（资料性）</w:t>
      </w:r>
      <w:r>
        <w:br/>
      </w:r>
      <w:r>
        <w:rPr>
          <w:rFonts w:hint="eastAsia"/>
        </w:rPr>
        <w:t>清原马鹿茸保护区地域地理位置</w:t>
      </w:r>
    </w:p>
    <w:p w14:paraId="3EE4A041" w14:textId="77777777" w:rsidR="003266C8" w:rsidRDefault="00000000">
      <w:pPr>
        <w:pStyle w:val="afffff5"/>
        <w:ind w:firstLineChars="0" w:firstLine="0"/>
        <w:jc w:val="center"/>
      </w:pPr>
      <w:bookmarkStart w:id="45" w:name="BookMark8"/>
      <w:bookmarkEnd w:id="44"/>
      <w:r>
        <w:rPr>
          <w:rFonts w:hint="eastAsia"/>
          <w:noProof/>
        </w:rPr>
        <w:drawing>
          <wp:inline distT="0" distB="0" distL="0" distR="0" wp14:anchorId="1F6DA719" wp14:editId="4CB02277">
            <wp:extent cx="1485900" cy="317500"/>
            <wp:effectExtent l="0" t="0" r="0" b="6350"/>
            <wp:docPr id="225344200" name="图片 3"/>
            <wp:cNvGraphicFramePr/>
            <a:graphic xmlns:a="http://schemas.openxmlformats.org/drawingml/2006/main">
              <a:graphicData uri="http://schemas.openxmlformats.org/drawingml/2006/picture">
                <pic:pic xmlns:pic="http://schemas.openxmlformats.org/drawingml/2006/picture">
                  <pic:nvPicPr>
                    <pic:cNvPr id="225344200"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3266C8">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47842" w14:textId="77777777" w:rsidR="0016151D" w:rsidRDefault="0016151D">
      <w:pPr>
        <w:spacing w:line="240" w:lineRule="auto"/>
      </w:pPr>
      <w:r>
        <w:separator/>
      </w:r>
    </w:p>
  </w:endnote>
  <w:endnote w:type="continuationSeparator" w:id="0">
    <w:p w14:paraId="4AEB23B1" w14:textId="77777777" w:rsidR="0016151D" w:rsidRDefault="00161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B1A9" w14:textId="77777777" w:rsidR="003266C8"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7FB18" w14:textId="77777777" w:rsidR="003266C8" w:rsidRDefault="003266C8">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7BE1" w14:textId="77777777" w:rsidR="003266C8" w:rsidRDefault="00000000">
    <w:pPr>
      <w:pStyle w:val="afffff2"/>
    </w:pPr>
    <w:r>
      <w:fldChar w:fldCharType="begin"/>
    </w:r>
    <w:r>
      <w:instrText>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E50EF" w14:textId="77777777" w:rsidR="0016151D" w:rsidRDefault="0016151D">
      <w:pPr>
        <w:spacing w:line="240" w:lineRule="auto"/>
      </w:pPr>
      <w:r>
        <w:separator/>
      </w:r>
    </w:p>
  </w:footnote>
  <w:footnote w:type="continuationSeparator" w:id="0">
    <w:p w14:paraId="6BAE2D34" w14:textId="77777777" w:rsidR="0016151D" w:rsidRDefault="001615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FE149" w14:textId="77777777" w:rsidR="003266C8"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4A86F" w14:textId="77777777" w:rsidR="003266C8" w:rsidRDefault="003266C8">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67E51" w14:textId="7625FF8C" w:rsidR="003266C8"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150BC7">
      <w:rPr>
        <w:noProof/>
        <w:lang w:val="fr-FR"/>
      </w:rPr>
      <w:t>DB 2014/T 0010—2024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30A7" w14:textId="0F34D6BB" w:rsidR="003266C8" w:rsidRDefault="00000000">
    <w:pPr>
      <w:pStyle w:val="afffffa"/>
      <w:rPr>
        <w:rFonts w:hint="eastAsia"/>
      </w:rPr>
    </w:pPr>
    <w:r>
      <w:fldChar w:fldCharType="begin"/>
    </w:r>
    <w:r>
      <w:instrText xml:space="preserve"> STYLEREF  标准文件_文件编号  \* MERGEFORMAT </w:instrText>
    </w:r>
    <w:r>
      <w:fldChar w:fldCharType="separate"/>
    </w:r>
    <w:r w:rsidR="00150BC7">
      <w:rPr>
        <w:rFonts w:hint="eastAsia"/>
        <w:noProof/>
      </w:rPr>
      <w:t>DB 2014/T 0010—2024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7742"/>
        </w:tabs>
        <w:ind w:left="7742" w:hanging="648"/>
      </w:pPr>
    </w:lvl>
    <w:lvl w:ilvl="1">
      <w:start w:val="1"/>
      <w:numFmt w:val="lowerLetter"/>
      <w:lvlText w:val="%2)"/>
      <w:lvlJc w:val="left"/>
      <w:pPr>
        <w:tabs>
          <w:tab w:val="left" w:pos="7934"/>
        </w:tabs>
        <w:ind w:left="7934" w:hanging="420"/>
      </w:pPr>
    </w:lvl>
    <w:lvl w:ilvl="2">
      <w:start w:val="1"/>
      <w:numFmt w:val="lowerRoman"/>
      <w:lvlText w:val="%3."/>
      <w:lvlJc w:val="right"/>
      <w:pPr>
        <w:tabs>
          <w:tab w:val="left" w:pos="8354"/>
        </w:tabs>
        <w:ind w:left="8354" w:hanging="420"/>
      </w:pPr>
    </w:lvl>
    <w:lvl w:ilvl="3">
      <w:start w:val="1"/>
      <w:numFmt w:val="decimal"/>
      <w:lvlText w:val="%4."/>
      <w:lvlJc w:val="left"/>
      <w:pPr>
        <w:tabs>
          <w:tab w:val="left" w:pos="8774"/>
        </w:tabs>
        <w:ind w:left="8774" w:hanging="420"/>
      </w:pPr>
    </w:lvl>
    <w:lvl w:ilvl="4">
      <w:start w:val="1"/>
      <w:numFmt w:val="lowerLetter"/>
      <w:lvlText w:val="%5)"/>
      <w:lvlJc w:val="left"/>
      <w:pPr>
        <w:tabs>
          <w:tab w:val="left" w:pos="9194"/>
        </w:tabs>
        <w:ind w:left="9194" w:hanging="420"/>
      </w:pPr>
    </w:lvl>
    <w:lvl w:ilvl="5">
      <w:start w:val="1"/>
      <w:numFmt w:val="lowerRoman"/>
      <w:lvlText w:val="%6."/>
      <w:lvlJc w:val="right"/>
      <w:pPr>
        <w:tabs>
          <w:tab w:val="left" w:pos="9614"/>
        </w:tabs>
        <w:ind w:left="9614" w:hanging="420"/>
      </w:pPr>
    </w:lvl>
    <w:lvl w:ilvl="6">
      <w:start w:val="1"/>
      <w:numFmt w:val="decimal"/>
      <w:lvlText w:val="%7."/>
      <w:lvlJc w:val="left"/>
      <w:pPr>
        <w:tabs>
          <w:tab w:val="left" w:pos="10034"/>
        </w:tabs>
        <w:ind w:left="10034" w:hanging="420"/>
      </w:pPr>
    </w:lvl>
    <w:lvl w:ilvl="7">
      <w:start w:val="1"/>
      <w:numFmt w:val="lowerLetter"/>
      <w:lvlText w:val="%8)"/>
      <w:lvlJc w:val="left"/>
      <w:pPr>
        <w:tabs>
          <w:tab w:val="left" w:pos="10454"/>
        </w:tabs>
        <w:ind w:left="10454" w:hanging="420"/>
      </w:pPr>
    </w:lvl>
    <w:lvl w:ilvl="8">
      <w:start w:val="1"/>
      <w:numFmt w:val="lowerRoman"/>
      <w:lvlText w:val="%9."/>
      <w:lvlJc w:val="right"/>
      <w:pPr>
        <w:tabs>
          <w:tab w:val="left" w:pos="10874"/>
        </w:tabs>
        <w:ind w:left="10874"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21426524">
    <w:abstractNumId w:val="0"/>
  </w:num>
  <w:num w:numId="2" w16cid:durableId="913851787">
    <w:abstractNumId w:val="27"/>
  </w:num>
  <w:num w:numId="3" w16cid:durableId="2043506494">
    <w:abstractNumId w:val="5"/>
  </w:num>
  <w:num w:numId="4" w16cid:durableId="784270818">
    <w:abstractNumId w:val="23"/>
  </w:num>
  <w:num w:numId="5" w16cid:durableId="773553033">
    <w:abstractNumId w:val="18"/>
  </w:num>
  <w:num w:numId="6" w16cid:durableId="510070853">
    <w:abstractNumId w:val="13"/>
  </w:num>
  <w:num w:numId="7" w16cid:durableId="682974508">
    <w:abstractNumId w:val="8"/>
  </w:num>
  <w:num w:numId="8" w16cid:durableId="947586387">
    <w:abstractNumId w:val="3"/>
  </w:num>
  <w:num w:numId="9" w16cid:durableId="1797215958">
    <w:abstractNumId w:val="9"/>
  </w:num>
  <w:num w:numId="10" w16cid:durableId="30500830">
    <w:abstractNumId w:val="16"/>
  </w:num>
  <w:num w:numId="11" w16cid:durableId="2067993282">
    <w:abstractNumId w:val="25"/>
  </w:num>
  <w:num w:numId="12" w16cid:durableId="1881084607">
    <w:abstractNumId w:val="11"/>
  </w:num>
  <w:num w:numId="13" w16cid:durableId="647562938">
    <w:abstractNumId w:val="12"/>
  </w:num>
  <w:num w:numId="14" w16cid:durableId="1637294812">
    <w:abstractNumId w:val="7"/>
  </w:num>
  <w:num w:numId="15" w16cid:durableId="2116366726">
    <w:abstractNumId w:val="19"/>
  </w:num>
  <w:num w:numId="16" w16cid:durableId="751976340">
    <w:abstractNumId w:val="21"/>
  </w:num>
  <w:num w:numId="17" w16cid:durableId="830021078">
    <w:abstractNumId w:val="17"/>
  </w:num>
  <w:num w:numId="18" w16cid:durableId="240675538">
    <w:abstractNumId w:val="29"/>
  </w:num>
  <w:num w:numId="19" w16cid:durableId="501899096">
    <w:abstractNumId w:val="15"/>
  </w:num>
  <w:num w:numId="20" w16cid:durableId="1829320884">
    <w:abstractNumId w:val="1"/>
  </w:num>
  <w:num w:numId="21" w16cid:durableId="1210191714">
    <w:abstractNumId w:val="10"/>
  </w:num>
  <w:num w:numId="22" w16cid:durableId="1721175124">
    <w:abstractNumId w:val="30"/>
  </w:num>
  <w:num w:numId="23" w16cid:durableId="875389521">
    <w:abstractNumId w:val="20"/>
  </w:num>
  <w:num w:numId="24" w16cid:durableId="1457214503">
    <w:abstractNumId w:val="6"/>
  </w:num>
  <w:num w:numId="25" w16cid:durableId="231702502">
    <w:abstractNumId w:val="26"/>
  </w:num>
  <w:num w:numId="26" w16cid:durableId="1059521537">
    <w:abstractNumId w:val="28"/>
  </w:num>
  <w:num w:numId="27" w16cid:durableId="1561329989">
    <w:abstractNumId w:val="2"/>
  </w:num>
  <w:num w:numId="28" w16cid:durableId="380204352">
    <w:abstractNumId w:val="4"/>
  </w:num>
  <w:num w:numId="29" w16cid:durableId="99766002">
    <w:abstractNumId w:val="14"/>
  </w:num>
  <w:num w:numId="30" w16cid:durableId="1355619294">
    <w:abstractNumId w:val="24"/>
  </w:num>
  <w:num w:numId="31" w16cid:durableId="12965682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X185dILezl4Ut7m9j/UvuhLU//ytcWCmPXsW5VGERaXGaHJVorUcXmF1qw+LMFO+JH8OnfnEegeBE7kh/Jpzw==" w:salt="qltOeGrVIpNI8u2ulMCnh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JiYzRjZDg4ODIxMmZkMzVjYzYxNzIzMDEwYjJjY2IifQ=="/>
  </w:docVars>
  <w:rsids>
    <w:rsidRoot w:val="003F4A8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ECB"/>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B01"/>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0BC7"/>
    <w:rsid w:val="001529E5"/>
    <w:rsid w:val="00153C7E"/>
    <w:rsid w:val="00156B25"/>
    <w:rsid w:val="00156E1A"/>
    <w:rsid w:val="00157894"/>
    <w:rsid w:val="00157B55"/>
    <w:rsid w:val="0016151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600"/>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66C8"/>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4A85"/>
    <w:rsid w:val="003F6272"/>
    <w:rsid w:val="00400E72"/>
    <w:rsid w:val="00401400"/>
    <w:rsid w:val="00404869"/>
    <w:rsid w:val="00405884"/>
    <w:rsid w:val="00407D39"/>
    <w:rsid w:val="00414671"/>
    <w:rsid w:val="0041477A"/>
    <w:rsid w:val="004167A3"/>
    <w:rsid w:val="00416B1F"/>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404"/>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5A1"/>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0CC"/>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3DAE"/>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4E49"/>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AA1"/>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3EF6"/>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592"/>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6965"/>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196B"/>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3660"/>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2BEA"/>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821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9F81B4"/>
  <w15:docId w15:val="{7E07E340-2863-4725-B4D2-55324D35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fff5"/>
    <w:uiPriority w:val="1"/>
    <w:qFormat/>
    <w:pPr>
      <w:autoSpaceDE w:val="0"/>
      <w:autoSpaceDN w:val="0"/>
      <w:adjustRightInd/>
      <w:spacing w:before="41" w:line="240" w:lineRule="auto"/>
      <w:ind w:left="109"/>
      <w:jc w:val="center"/>
    </w:pPr>
    <w:rPr>
      <w:rFonts w:ascii="宋体" w:hAnsi="宋体"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2117C257E94ABA9C1CD970914F218F"/>
        <w:category>
          <w:name w:val="常规"/>
          <w:gallery w:val="placeholder"/>
        </w:category>
        <w:types>
          <w:type w:val="bbPlcHdr"/>
        </w:types>
        <w:behaviors>
          <w:behavior w:val="content"/>
        </w:behaviors>
        <w:guid w:val="{8A5BBE71-47FD-4062-9E87-499D5D4848B7}"/>
      </w:docPartPr>
      <w:docPartBody>
        <w:p w:rsidR="00C57169" w:rsidRDefault="00000000">
          <w:pPr>
            <w:pStyle w:val="A92117C257E94ABA9C1CD970914F218F"/>
            <w:rPr>
              <w:rFonts w:hint="eastAsia"/>
            </w:rPr>
          </w:pPr>
          <w:r>
            <w:rPr>
              <w:rStyle w:val="a3"/>
              <w:rFonts w:hint="eastAsia"/>
            </w:rPr>
            <w:t>单击或点击此处输入文字。</w:t>
          </w:r>
        </w:p>
      </w:docPartBody>
    </w:docPart>
    <w:docPart>
      <w:docPartPr>
        <w:name w:val="75347F184F0C403CBCFFCB08E7037A56"/>
        <w:category>
          <w:name w:val="常规"/>
          <w:gallery w:val="placeholder"/>
        </w:category>
        <w:types>
          <w:type w:val="bbPlcHdr"/>
        </w:types>
        <w:behaviors>
          <w:behavior w:val="content"/>
        </w:behaviors>
        <w:guid w:val="{CB9A07C9-BA6F-4EA4-BB47-FA7EBB8FAE11}"/>
      </w:docPartPr>
      <w:docPartBody>
        <w:p w:rsidR="00C57169" w:rsidRDefault="00000000">
          <w:pPr>
            <w:pStyle w:val="75347F184F0C403CBCFFCB08E7037A56"/>
            <w:rPr>
              <w:rFonts w:hint="eastAsia"/>
            </w:rPr>
          </w:pPr>
          <w:r>
            <w:rPr>
              <w:rStyle w:val="a3"/>
              <w:rFonts w:hint="eastAsia"/>
            </w:rPr>
            <w:t>选择一项。</w:t>
          </w:r>
        </w:p>
      </w:docPartBody>
    </w:docPart>
    <w:docPart>
      <w:docPartPr>
        <w:name w:val="D5BD1BAE2E094321A513E3BDD6A22911"/>
        <w:category>
          <w:name w:val="常规"/>
          <w:gallery w:val="placeholder"/>
        </w:category>
        <w:types>
          <w:type w:val="bbPlcHdr"/>
        </w:types>
        <w:behaviors>
          <w:behavior w:val="content"/>
        </w:behaviors>
        <w:guid w:val="{1C8418F2-48F2-4FB1-97AF-4CB0CA7044B8}"/>
      </w:docPartPr>
      <w:docPartBody>
        <w:p w:rsidR="00C57169" w:rsidRDefault="00000000">
          <w:pPr>
            <w:pStyle w:val="D5BD1BAE2E094321A513E3BDD6A22911"/>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4ACC" w:rsidRDefault="00704ACC">
      <w:pPr>
        <w:spacing w:line="240" w:lineRule="auto"/>
        <w:rPr>
          <w:rFonts w:hint="eastAsia"/>
        </w:rPr>
      </w:pPr>
      <w:r>
        <w:separator/>
      </w:r>
    </w:p>
  </w:endnote>
  <w:endnote w:type="continuationSeparator" w:id="0">
    <w:p w:rsidR="00704ACC" w:rsidRDefault="00704ACC">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4ACC" w:rsidRDefault="00704ACC">
      <w:pPr>
        <w:spacing w:after="0"/>
        <w:rPr>
          <w:rFonts w:hint="eastAsia"/>
        </w:rPr>
      </w:pPr>
      <w:r>
        <w:separator/>
      </w:r>
    </w:p>
  </w:footnote>
  <w:footnote w:type="continuationSeparator" w:id="0">
    <w:p w:rsidR="00704ACC" w:rsidRDefault="00704ACC">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A91"/>
    <w:rsid w:val="00053A91"/>
    <w:rsid w:val="00130B05"/>
    <w:rsid w:val="006C3FE7"/>
    <w:rsid w:val="00704ACC"/>
    <w:rsid w:val="008F3EF6"/>
    <w:rsid w:val="00AC4592"/>
    <w:rsid w:val="00BF52DF"/>
    <w:rsid w:val="00C57169"/>
    <w:rsid w:val="00DD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92117C257E94ABA9C1CD970914F218F">
    <w:name w:val="A92117C257E94ABA9C1CD970914F218F"/>
    <w:pPr>
      <w:widowControl w:val="0"/>
      <w:spacing w:after="160" w:line="278" w:lineRule="auto"/>
    </w:pPr>
    <w:rPr>
      <w:kern w:val="2"/>
      <w:sz w:val="22"/>
      <w:szCs w:val="24"/>
      <w14:ligatures w14:val="standardContextual"/>
    </w:rPr>
  </w:style>
  <w:style w:type="paragraph" w:customStyle="1" w:styleId="75347F184F0C403CBCFFCB08E7037A56">
    <w:name w:val="75347F184F0C403CBCFFCB08E7037A56"/>
    <w:pPr>
      <w:widowControl w:val="0"/>
      <w:spacing w:after="160" w:line="278" w:lineRule="auto"/>
    </w:pPr>
    <w:rPr>
      <w:kern w:val="2"/>
      <w:sz w:val="22"/>
      <w:szCs w:val="24"/>
      <w14:ligatures w14:val="standardContextual"/>
    </w:rPr>
  </w:style>
  <w:style w:type="paragraph" w:customStyle="1" w:styleId="D5BD1BAE2E094321A513E3BDD6A22911">
    <w:name w:val="D5BD1BAE2E094321A513E3BDD6A22911"/>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A7F8459-E563-4D6D-BBB7-6CA7316A26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74</TotalTime>
  <Pages>1</Pages>
  <Words>666</Words>
  <Characters>3799</Characters>
  <Application>Microsoft Office Word</Application>
  <DocSecurity>0</DocSecurity>
  <Lines>31</Lines>
  <Paragraphs>8</Paragraphs>
  <ScaleCrop>false</ScaleCrop>
  <Company>PCMI</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魏頔</dc:creator>
  <dc:description>&lt;config cover="true" show_menu="true" version="1.0.0" doctype="SDKXY"&gt;_x000d_
&lt;/config&gt;</dc:description>
  <cp:lastModifiedBy>e28472</cp:lastModifiedBy>
  <cp:revision>11</cp:revision>
  <cp:lastPrinted>2024-09-03T01:50:00Z</cp:lastPrinted>
  <dcterms:created xsi:type="dcterms:W3CDTF">2024-08-28T03:01:00Z</dcterms:created>
  <dcterms:modified xsi:type="dcterms:W3CDTF">2024-09-03T01:52:00Z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AD8252B5C7A84F2DA10B8AA910AA4741_12</vt:lpwstr>
  </property>
</Properties>
</file>